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C8E8" w14:textId="11B3FBC5" w:rsidR="00E55D09" w:rsidRPr="00970C7E" w:rsidRDefault="00970C7E" w:rsidP="009E052D">
      <w:pPr>
        <w:spacing w:after="0" w:line="276" w:lineRule="auto"/>
        <w:ind w:left="5664" w:hanging="277"/>
        <w:rPr>
          <w:rFonts w:ascii="Times New Roman" w:hAnsi="Times New Roman" w:cs="Times New Roman"/>
          <w:sz w:val="28"/>
          <w:szCs w:val="28"/>
        </w:rPr>
      </w:pPr>
      <w:r>
        <w:rPr>
          <w:rFonts w:ascii="Times New Roman" w:hAnsi="Times New Roman" w:cs="Times New Roman"/>
          <w:b/>
          <w:bCs/>
          <w:sz w:val="28"/>
          <w:szCs w:val="28"/>
        </w:rPr>
        <w:t>Obec</w:t>
      </w:r>
      <w:r w:rsidRPr="00970C7E">
        <w:rPr>
          <w:rFonts w:ascii="Times New Roman" w:hAnsi="Times New Roman" w:cs="Times New Roman"/>
          <w:sz w:val="28"/>
          <w:szCs w:val="28"/>
        </w:rPr>
        <w:t>........................................</w:t>
      </w:r>
      <w:r w:rsidR="009E052D">
        <w:rPr>
          <w:rFonts w:ascii="Times New Roman" w:hAnsi="Times New Roman" w:cs="Times New Roman"/>
          <w:sz w:val="28"/>
          <w:szCs w:val="28"/>
        </w:rPr>
        <w:t>...............</w:t>
      </w:r>
    </w:p>
    <w:p w14:paraId="09A0965A" w14:textId="10403D72" w:rsidR="00970C7E" w:rsidRPr="00970C7E" w:rsidRDefault="00970C7E" w:rsidP="009E052D">
      <w:pPr>
        <w:spacing w:after="0" w:line="276" w:lineRule="auto"/>
        <w:ind w:left="5664" w:hanging="277"/>
        <w:rPr>
          <w:rFonts w:ascii="Times New Roman" w:hAnsi="Times New Roman" w:cs="Times New Roman"/>
          <w:sz w:val="28"/>
          <w:szCs w:val="28"/>
        </w:rPr>
      </w:pPr>
      <w:r w:rsidRPr="00970C7E">
        <w:rPr>
          <w:rFonts w:ascii="Times New Roman" w:hAnsi="Times New Roman" w:cs="Times New Roman"/>
          <w:sz w:val="28"/>
          <w:szCs w:val="28"/>
        </w:rPr>
        <w:t>................................................</w:t>
      </w:r>
      <w:r w:rsidR="009E052D">
        <w:rPr>
          <w:rFonts w:ascii="Times New Roman" w:hAnsi="Times New Roman" w:cs="Times New Roman"/>
          <w:sz w:val="28"/>
          <w:szCs w:val="28"/>
        </w:rPr>
        <w:t>................</w:t>
      </w:r>
    </w:p>
    <w:p w14:paraId="644860A5" w14:textId="240934ED" w:rsidR="00E55D09" w:rsidRDefault="00970C7E" w:rsidP="009E052D">
      <w:pPr>
        <w:spacing w:after="0" w:line="276" w:lineRule="auto"/>
        <w:ind w:left="5664" w:hanging="277"/>
        <w:rPr>
          <w:rFonts w:ascii="Times New Roman" w:hAnsi="Times New Roman" w:cs="Times New Roman"/>
          <w:sz w:val="28"/>
          <w:szCs w:val="28"/>
        </w:rPr>
      </w:pPr>
      <w:r w:rsidRPr="00970C7E">
        <w:rPr>
          <w:rFonts w:ascii="Times New Roman" w:hAnsi="Times New Roman" w:cs="Times New Roman"/>
          <w:sz w:val="28"/>
          <w:szCs w:val="28"/>
        </w:rPr>
        <w:t>................................................</w:t>
      </w:r>
      <w:r w:rsidR="009E052D">
        <w:rPr>
          <w:rFonts w:ascii="Times New Roman" w:hAnsi="Times New Roman" w:cs="Times New Roman"/>
          <w:sz w:val="28"/>
          <w:szCs w:val="28"/>
        </w:rPr>
        <w:t>................</w:t>
      </w:r>
    </w:p>
    <w:p w14:paraId="725B20D1" w14:textId="77777777" w:rsidR="009E052D" w:rsidRDefault="009E052D" w:rsidP="00970C7E">
      <w:pPr>
        <w:spacing w:after="0" w:line="276" w:lineRule="auto"/>
        <w:ind w:left="5664"/>
        <w:jc w:val="right"/>
        <w:rPr>
          <w:rFonts w:ascii="Times New Roman" w:hAnsi="Times New Roman" w:cs="Times New Roman"/>
          <w:sz w:val="28"/>
          <w:szCs w:val="28"/>
        </w:rPr>
      </w:pPr>
    </w:p>
    <w:p w14:paraId="7B5ED1F1" w14:textId="77777777" w:rsidR="009E052D" w:rsidRDefault="009E052D" w:rsidP="00970C7E">
      <w:pPr>
        <w:spacing w:after="0" w:line="276" w:lineRule="auto"/>
        <w:ind w:left="5664"/>
        <w:jc w:val="right"/>
        <w:rPr>
          <w:rFonts w:ascii="Times New Roman" w:hAnsi="Times New Roman" w:cs="Times New Roman"/>
          <w:sz w:val="28"/>
          <w:szCs w:val="28"/>
        </w:rPr>
      </w:pPr>
    </w:p>
    <w:p w14:paraId="147B6F83" w14:textId="77777777" w:rsidR="009E052D" w:rsidRPr="00970C7E" w:rsidRDefault="009E052D" w:rsidP="00970C7E">
      <w:pPr>
        <w:spacing w:after="0" w:line="276" w:lineRule="auto"/>
        <w:ind w:left="5664"/>
        <w:jc w:val="right"/>
        <w:rPr>
          <w:rFonts w:ascii="Times New Roman" w:hAnsi="Times New Roman" w:cs="Times New Roman"/>
          <w:sz w:val="28"/>
          <w:szCs w:val="28"/>
        </w:rPr>
      </w:pPr>
    </w:p>
    <w:p w14:paraId="47B07727" w14:textId="77777777" w:rsidR="00117CDE" w:rsidRPr="00E76803" w:rsidRDefault="00117CDE" w:rsidP="00117CDE">
      <w:pPr>
        <w:pStyle w:val="Zkladntext2"/>
        <w:rPr>
          <w:b/>
          <w:sz w:val="24"/>
          <w:szCs w:val="24"/>
        </w:rPr>
      </w:pPr>
      <w:r w:rsidRPr="00E76803">
        <w:rPr>
          <w:b/>
          <w:sz w:val="24"/>
          <w:szCs w:val="24"/>
        </w:rPr>
        <w:t xml:space="preserve">Vec </w:t>
      </w:r>
    </w:p>
    <w:p w14:paraId="57D7EB82" w14:textId="77777777" w:rsidR="00AF7135" w:rsidRPr="00AF7135" w:rsidRDefault="00AF7135" w:rsidP="00AF7135">
      <w:pPr>
        <w:autoSpaceDE w:val="0"/>
        <w:autoSpaceDN w:val="0"/>
        <w:adjustRightInd w:val="0"/>
        <w:spacing w:after="0" w:line="240" w:lineRule="auto"/>
        <w:rPr>
          <w:rFonts w:ascii="Times New Roman" w:hAnsi="Times New Roman" w:cs="Times New Roman"/>
          <w:b/>
          <w:bCs/>
          <w:color w:val="000000" w:themeColor="text1"/>
          <w:sz w:val="24"/>
          <w:szCs w:val="24"/>
        </w:rPr>
      </w:pPr>
      <w:r w:rsidRPr="00AF7135">
        <w:rPr>
          <w:rFonts w:ascii="Times New Roman" w:hAnsi="Times New Roman" w:cs="Times New Roman"/>
          <w:b/>
          <w:bCs/>
          <w:color w:val="000000" w:themeColor="text1"/>
          <w:sz w:val="24"/>
          <w:szCs w:val="24"/>
        </w:rPr>
        <w:t xml:space="preserve">Žiadosť o preskúmanie spôsobilosti stavby na užívanie </w:t>
      </w:r>
    </w:p>
    <w:p w14:paraId="1172B9FD" w14:textId="10DDF6B3" w:rsidR="00AF7135" w:rsidRDefault="00AF7135" w:rsidP="00AF7135">
      <w:pPr>
        <w:pBdr>
          <w:bottom w:val="single" w:sz="6" w:space="1" w:color="auto"/>
        </w:pBdr>
        <w:autoSpaceDE w:val="0"/>
        <w:autoSpaceDN w:val="0"/>
        <w:adjustRightInd w:val="0"/>
        <w:spacing w:after="0" w:line="240" w:lineRule="auto"/>
        <w:jc w:val="both"/>
        <w:rPr>
          <w:rFonts w:ascii="Times New Roman" w:hAnsi="Times New Roman" w:cs="Times New Roman"/>
          <w:color w:val="000000" w:themeColor="text1"/>
          <w:sz w:val="24"/>
          <w:szCs w:val="24"/>
        </w:rPr>
      </w:pPr>
      <w:r w:rsidRPr="00AF7135">
        <w:rPr>
          <w:rFonts w:ascii="Times New Roman" w:hAnsi="Times New Roman" w:cs="Times New Roman"/>
          <w:color w:val="000000" w:themeColor="text1"/>
          <w:sz w:val="24"/>
          <w:szCs w:val="24"/>
        </w:rPr>
        <w:t>ak ide o  stavbu  zhotovenú bez  povolenia stavebného úradu alebo v rozpore s ním od 1.1.1990 do 31.3.202</w:t>
      </w:r>
      <w:r w:rsidR="00C60B04">
        <w:rPr>
          <w:rFonts w:ascii="Times New Roman" w:hAnsi="Times New Roman" w:cs="Times New Roman"/>
          <w:color w:val="000000" w:themeColor="text1"/>
          <w:sz w:val="24"/>
          <w:szCs w:val="24"/>
        </w:rPr>
        <w:t>5</w:t>
      </w:r>
      <w:r w:rsidRPr="00AF7135">
        <w:rPr>
          <w:rFonts w:ascii="Times New Roman" w:hAnsi="Times New Roman" w:cs="Times New Roman"/>
          <w:color w:val="000000" w:themeColor="text1"/>
          <w:sz w:val="24"/>
          <w:szCs w:val="24"/>
        </w:rPr>
        <w:t xml:space="preserve"> </w:t>
      </w:r>
      <w:r w:rsidR="001F12D6">
        <w:rPr>
          <w:rFonts w:ascii="Times New Roman" w:hAnsi="Times New Roman" w:cs="Times New Roman"/>
          <w:color w:val="000000" w:themeColor="text1"/>
          <w:sz w:val="24"/>
          <w:szCs w:val="24"/>
        </w:rPr>
        <w:t xml:space="preserve">a po jej zhotovení </w:t>
      </w:r>
      <w:r w:rsidR="008C1182">
        <w:rPr>
          <w:rFonts w:ascii="Times New Roman" w:hAnsi="Times New Roman" w:cs="Times New Roman"/>
          <w:color w:val="000000" w:themeColor="text1"/>
          <w:sz w:val="24"/>
          <w:szCs w:val="24"/>
        </w:rPr>
        <w:t xml:space="preserve">je </w:t>
      </w:r>
      <w:r w:rsidR="001F12D6">
        <w:rPr>
          <w:rFonts w:ascii="Times New Roman" w:hAnsi="Times New Roman" w:cs="Times New Roman"/>
          <w:color w:val="000000" w:themeColor="text1"/>
          <w:sz w:val="24"/>
          <w:szCs w:val="24"/>
        </w:rPr>
        <w:t>užívaná na účel, na ktorý bola zhotovená a na ktorý jej má byť vydané rozhodnutie o spôsobilosti stavby na užívanie</w:t>
      </w:r>
    </w:p>
    <w:p w14:paraId="7955D7A1" w14:textId="77777777" w:rsidR="00AF7135" w:rsidRPr="00AF7135" w:rsidRDefault="00AF7135" w:rsidP="00AF7135">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D3E2895" w14:textId="77777777" w:rsidR="00976923" w:rsidRPr="00A2245F" w:rsidRDefault="00976923" w:rsidP="00117CDE">
      <w:pPr>
        <w:spacing w:after="0" w:line="240" w:lineRule="auto"/>
        <w:rPr>
          <w:rFonts w:ascii="Times New Roman" w:hAnsi="Times New Roman" w:cs="Times New Roman"/>
          <w:b/>
          <w:bCs/>
          <w:sz w:val="24"/>
          <w:szCs w:val="24"/>
        </w:rPr>
      </w:pPr>
    </w:p>
    <w:p w14:paraId="04A7C7F4" w14:textId="77777777" w:rsidR="00117CDE" w:rsidRDefault="00117CDE" w:rsidP="00970C7E">
      <w:pPr>
        <w:spacing w:after="0" w:line="276" w:lineRule="auto"/>
        <w:jc w:val="both"/>
        <w:rPr>
          <w:sz w:val="24"/>
          <w:szCs w:val="24"/>
        </w:rPr>
      </w:pPr>
      <w:r w:rsidRPr="00A2245F">
        <w:rPr>
          <w:rFonts w:ascii="Times New Roman" w:hAnsi="Times New Roman" w:cs="Times New Roman"/>
          <w:b/>
          <w:bCs/>
          <w:sz w:val="24"/>
          <w:szCs w:val="24"/>
        </w:rPr>
        <w:t>Stavebník:</w:t>
      </w:r>
      <w:r w:rsidRPr="00A2245F">
        <w:rPr>
          <w:b/>
          <w:bCs/>
          <w:sz w:val="24"/>
          <w:szCs w:val="24"/>
        </w:rPr>
        <w:t xml:space="preserve"> </w:t>
      </w:r>
      <w:r w:rsidRPr="00A2245F">
        <w:rPr>
          <w:rFonts w:ascii="Times New Roman" w:hAnsi="Times New Roman" w:cs="Times New Roman"/>
          <w:sz w:val="24"/>
          <w:szCs w:val="24"/>
        </w:rPr>
        <w:t>(Meno, priezvisko, titul,  bydlisko, tel. kontakt, e-mail</w:t>
      </w:r>
      <w:r w:rsidR="005C643B">
        <w:rPr>
          <w:rFonts w:ascii="Times New Roman" w:hAnsi="Times New Roman" w:cs="Times New Roman"/>
          <w:sz w:val="24"/>
          <w:szCs w:val="24"/>
        </w:rPr>
        <w:t>/</w:t>
      </w:r>
      <w:r w:rsidRPr="00A2245F">
        <w:rPr>
          <w:rFonts w:ascii="Times New Roman" w:hAnsi="Times New Roman" w:cs="Times New Roman"/>
          <w:sz w:val="24"/>
          <w:szCs w:val="24"/>
        </w:rPr>
        <w:t>Obchodné meno, sídlo, IČO, štatutárny zástupca, tel. kontakt, e-mail)</w:t>
      </w:r>
      <w:r w:rsidRPr="00A2245F">
        <w:rPr>
          <w:sz w:val="24"/>
          <w:szCs w:val="24"/>
        </w:rPr>
        <w:t xml:space="preserve"> </w:t>
      </w:r>
    </w:p>
    <w:p w14:paraId="33AE9DCE" w14:textId="6B34AF9A" w:rsidR="00117CDE" w:rsidRPr="00970C7E" w:rsidRDefault="00117CDE" w:rsidP="00970C7E">
      <w:pPr>
        <w:spacing w:after="0" w:line="276" w:lineRule="auto"/>
        <w:rPr>
          <w:rFonts w:ascii="Times New Roman" w:hAnsi="Times New Roman" w:cs="Times New Roman"/>
          <w:sz w:val="24"/>
          <w:szCs w:val="24"/>
        </w:rPr>
      </w:pPr>
      <w:r w:rsidRPr="00970C7E">
        <w:rPr>
          <w:rFonts w:ascii="Times New Roman" w:hAnsi="Times New Roman" w:cs="Times New Roman"/>
          <w:sz w:val="24"/>
          <w:szCs w:val="24"/>
        </w:rPr>
        <w:t>.................................................................................................</w:t>
      </w:r>
      <w:bookmarkStart w:id="0" w:name="_GoBack"/>
      <w:bookmarkEnd w:id="0"/>
      <w:r w:rsidRPr="00970C7E">
        <w:rPr>
          <w:rFonts w:ascii="Times New Roman" w:hAnsi="Times New Roman" w:cs="Times New Roman"/>
          <w:sz w:val="24"/>
          <w:szCs w:val="24"/>
        </w:rPr>
        <w:t>.....................................................................................................................................................................................................................................</w:t>
      </w:r>
      <w:r w:rsidR="00970C7E">
        <w:rPr>
          <w:rFonts w:ascii="Times New Roman" w:hAnsi="Times New Roman" w:cs="Times New Roman"/>
          <w:sz w:val="24"/>
          <w:szCs w:val="24"/>
        </w:rPr>
        <w:t>....</w:t>
      </w:r>
    </w:p>
    <w:p w14:paraId="4CE8AA39" w14:textId="560DDCBC" w:rsidR="00117CDE" w:rsidRPr="00970C7E" w:rsidRDefault="00E76803" w:rsidP="00970C7E">
      <w:pPr>
        <w:pStyle w:val="Zarkazkladnhotextu"/>
        <w:spacing w:after="0" w:line="276" w:lineRule="auto"/>
        <w:ind w:left="0"/>
        <w:rPr>
          <w:rFonts w:ascii="Times New Roman" w:hAnsi="Times New Roman" w:cs="Times New Roman"/>
          <w:sz w:val="24"/>
          <w:szCs w:val="24"/>
        </w:rPr>
      </w:pPr>
      <w:r w:rsidRPr="00970C7E">
        <w:rPr>
          <w:rFonts w:ascii="Times New Roman" w:hAnsi="Times New Roman" w:cs="Times New Roman"/>
          <w:b/>
          <w:bCs/>
          <w:sz w:val="24"/>
          <w:szCs w:val="24"/>
        </w:rPr>
        <w:t>Názov stavby</w:t>
      </w:r>
      <w:r w:rsidR="00117CDE" w:rsidRPr="00970C7E">
        <w:rPr>
          <w:rFonts w:ascii="Times New Roman" w:hAnsi="Times New Roman" w:cs="Times New Roman"/>
          <w:b/>
          <w:bCs/>
          <w:sz w:val="24"/>
          <w:szCs w:val="24"/>
        </w:rPr>
        <w:t>:</w:t>
      </w:r>
      <w:r w:rsidR="00117CDE" w:rsidRPr="00970C7E">
        <w:rPr>
          <w:rFonts w:ascii="Times New Roman" w:hAnsi="Times New Roman" w:cs="Times New Roman"/>
          <w:sz w:val="24"/>
          <w:szCs w:val="24"/>
        </w:rPr>
        <w:t>.........................................................................................................................................</w:t>
      </w:r>
      <w:r w:rsidR="00A2245F" w:rsidRPr="00970C7E">
        <w:rPr>
          <w:rFonts w:ascii="Times New Roman" w:hAnsi="Times New Roman" w:cs="Times New Roman"/>
          <w:sz w:val="24"/>
          <w:szCs w:val="24"/>
        </w:rPr>
        <w:t>....</w:t>
      </w:r>
    </w:p>
    <w:p w14:paraId="7598D680" w14:textId="3C30941E" w:rsidR="00970C7E" w:rsidRPr="00970C7E" w:rsidRDefault="00970C7E" w:rsidP="00970C7E">
      <w:pPr>
        <w:pStyle w:val="Zarkazkladnhotextu"/>
        <w:spacing w:after="0" w:line="276" w:lineRule="auto"/>
        <w:ind w:left="0"/>
        <w:rPr>
          <w:rFonts w:ascii="Times New Roman" w:hAnsi="Times New Roman" w:cs="Times New Roman"/>
          <w:sz w:val="24"/>
          <w:szCs w:val="24"/>
        </w:rPr>
      </w:pPr>
      <w:r w:rsidRPr="00970C7E">
        <w:rPr>
          <w:rFonts w:ascii="Times New Roman" w:hAnsi="Times New Roman" w:cs="Times New Roman"/>
          <w:sz w:val="24"/>
          <w:szCs w:val="24"/>
        </w:rPr>
        <w:t>.....................................................................................................................................................................</w:t>
      </w:r>
    </w:p>
    <w:p w14:paraId="14D72400" w14:textId="4F13019F" w:rsidR="00117CDE" w:rsidRPr="00970C7E" w:rsidRDefault="00117CDE" w:rsidP="00970C7E">
      <w:pPr>
        <w:pStyle w:val="Zarkazkladnhotextu"/>
        <w:spacing w:after="0" w:line="276" w:lineRule="auto"/>
        <w:ind w:left="0"/>
        <w:rPr>
          <w:rFonts w:ascii="Times New Roman" w:hAnsi="Times New Roman" w:cs="Times New Roman"/>
          <w:sz w:val="24"/>
          <w:szCs w:val="24"/>
        </w:rPr>
      </w:pPr>
      <w:r w:rsidRPr="00970C7E">
        <w:rPr>
          <w:rFonts w:ascii="Times New Roman" w:hAnsi="Times New Roman" w:cs="Times New Roman"/>
          <w:b/>
          <w:bCs/>
          <w:sz w:val="24"/>
          <w:szCs w:val="24"/>
        </w:rPr>
        <w:t>Miesto stavby</w:t>
      </w:r>
      <w:r w:rsidRPr="00970C7E">
        <w:rPr>
          <w:rFonts w:ascii="Times New Roman" w:hAnsi="Times New Roman" w:cs="Times New Roman"/>
          <w:sz w:val="24"/>
          <w:szCs w:val="24"/>
        </w:rPr>
        <w:t>:  ........................................</w:t>
      </w:r>
      <w:r w:rsidR="009E052D">
        <w:rPr>
          <w:rFonts w:ascii="Times New Roman" w:hAnsi="Times New Roman" w:cs="Times New Roman"/>
          <w:sz w:val="24"/>
          <w:szCs w:val="24"/>
        </w:rPr>
        <w:t>...........</w:t>
      </w:r>
      <w:r w:rsidRPr="00970C7E">
        <w:rPr>
          <w:rFonts w:ascii="Times New Roman" w:hAnsi="Times New Roman" w:cs="Times New Roman"/>
          <w:sz w:val="24"/>
          <w:szCs w:val="24"/>
        </w:rPr>
        <w:t xml:space="preserve"> </w:t>
      </w:r>
      <w:proofErr w:type="spellStart"/>
      <w:r w:rsidRPr="00970C7E">
        <w:rPr>
          <w:rFonts w:ascii="Times New Roman" w:hAnsi="Times New Roman" w:cs="Times New Roman"/>
          <w:sz w:val="24"/>
          <w:szCs w:val="24"/>
        </w:rPr>
        <w:t>parc</w:t>
      </w:r>
      <w:proofErr w:type="spellEnd"/>
      <w:r w:rsidRPr="00970C7E">
        <w:rPr>
          <w:rFonts w:ascii="Times New Roman" w:hAnsi="Times New Roman" w:cs="Times New Roman"/>
          <w:sz w:val="24"/>
          <w:szCs w:val="24"/>
        </w:rPr>
        <w:t>. č. C KN ..............................</w:t>
      </w:r>
      <w:r w:rsidR="00A2245F" w:rsidRPr="00970C7E">
        <w:rPr>
          <w:rFonts w:ascii="Times New Roman" w:hAnsi="Times New Roman" w:cs="Times New Roman"/>
          <w:sz w:val="24"/>
          <w:szCs w:val="24"/>
        </w:rPr>
        <w:t>.................</w:t>
      </w:r>
      <w:r w:rsidRPr="00970C7E">
        <w:rPr>
          <w:rFonts w:ascii="Times New Roman" w:hAnsi="Times New Roman" w:cs="Times New Roman"/>
          <w:sz w:val="24"/>
          <w:szCs w:val="24"/>
        </w:rPr>
        <w:t>..........</w:t>
      </w:r>
      <w:r w:rsidR="009E052D">
        <w:rPr>
          <w:rFonts w:ascii="Times New Roman" w:hAnsi="Times New Roman" w:cs="Times New Roman"/>
          <w:sz w:val="24"/>
          <w:szCs w:val="24"/>
        </w:rPr>
        <w:t>......</w:t>
      </w:r>
      <w:r w:rsidRPr="00970C7E">
        <w:rPr>
          <w:rFonts w:ascii="Times New Roman" w:hAnsi="Times New Roman" w:cs="Times New Roman"/>
          <w:sz w:val="24"/>
          <w:szCs w:val="24"/>
        </w:rPr>
        <w:t xml:space="preserve"> k.ú</w:t>
      </w:r>
      <w:r w:rsidR="009E052D">
        <w:rPr>
          <w:rFonts w:ascii="Times New Roman" w:hAnsi="Times New Roman" w:cs="Times New Roman"/>
          <w:sz w:val="24"/>
          <w:szCs w:val="24"/>
        </w:rPr>
        <w:t>................................................................................................................................................................</w:t>
      </w:r>
      <w:r w:rsidRPr="00970C7E">
        <w:rPr>
          <w:rFonts w:ascii="Times New Roman" w:hAnsi="Times New Roman" w:cs="Times New Roman"/>
          <w:sz w:val="24"/>
          <w:szCs w:val="24"/>
        </w:rPr>
        <w:t xml:space="preserve"> </w:t>
      </w:r>
    </w:p>
    <w:p w14:paraId="1C8CDEEE" w14:textId="77777777" w:rsidR="00AF7135" w:rsidRPr="00970C7E" w:rsidRDefault="00AF7135" w:rsidP="00970C7E">
      <w:pPr>
        <w:autoSpaceDE w:val="0"/>
        <w:autoSpaceDN w:val="0"/>
        <w:adjustRightInd w:val="0"/>
        <w:spacing w:after="0" w:line="276" w:lineRule="auto"/>
        <w:rPr>
          <w:rFonts w:ascii="Times New Roman" w:hAnsi="Times New Roman" w:cs="Times New Roman"/>
          <w:b/>
          <w:bCs/>
          <w:color w:val="000000" w:themeColor="text1"/>
          <w:sz w:val="24"/>
          <w:szCs w:val="24"/>
        </w:rPr>
      </w:pPr>
      <w:r w:rsidRPr="00970C7E">
        <w:rPr>
          <w:rFonts w:ascii="Times New Roman" w:hAnsi="Times New Roman" w:cs="Times New Roman"/>
          <w:b/>
          <w:bCs/>
          <w:color w:val="000000" w:themeColor="text1"/>
          <w:sz w:val="24"/>
          <w:szCs w:val="24"/>
        </w:rPr>
        <w:t>Účel stavby:</w:t>
      </w:r>
      <w:r w:rsidRPr="00970C7E">
        <w:rPr>
          <w:rFonts w:ascii="Times New Roman" w:hAnsi="Times New Roman" w:cs="Times New Roman"/>
          <w:bCs/>
          <w:color w:val="000000" w:themeColor="text1"/>
          <w:sz w:val="24"/>
          <w:szCs w:val="24"/>
        </w:rPr>
        <w:t>................................................................................................................................................</w:t>
      </w:r>
    </w:p>
    <w:p w14:paraId="63511C83" w14:textId="77777777" w:rsidR="00EE40FA" w:rsidRPr="00970C7E" w:rsidRDefault="00EE40FA" w:rsidP="00970C7E">
      <w:pPr>
        <w:autoSpaceDE w:val="0"/>
        <w:autoSpaceDN w:val="0"/>
        <w:adjustRightInd w:val="0"/>
        <w:spacing w:after="0" w:line="276" w:lineRule="auto"/>
        <w:rPr>
          <w:rFonts w:ascii="Times New Roman" w:hAnsi="Times New Roman" w:cs="Times New Roman"/>
          <w:bCs/>
          <w:color w:val="000000" w:themeColor="text1"/>
          <w:sz w:val="24"/>
          <w:szCs w:val="24"/>
        </w:rPr>
      </w:pPr>
      <w:r w:rsidRPr="00970C7E">
        <w:rPr>
          <w:rFonts w:ascii="Times New Roman" w:hAnsi="Times New Roman" w:cs="Times New Roman"/>
          <w:b/>
          <w:bCs/>
          <w:color w:val="000000" w:themeColor="text1"/>
          <w:sz w:val="24"/>
          <w:szCs w:val="24"/>
        </w:rPr>
        <w:t>Stavba bola zhotovená:</w:t>
      </w:r>
      <w:r w:rsidR="00754C7D" w:rsidRPr="00970C7E">
        <w:rPr>
          <w:rFonts w:ascii="Times New Roman" w:hAnsi="Times New Roman" w:cs="Times New Roman"/>
          <w:b/>
          <w:bCs/>
          <w:color w:val="000000" w:themeColor="text1"/>
          <w:sz w:val="24"/>
          <w:szCs w:val="24"/>
        </w:rPr>
        <w:t xml:space="preserve"> </w:t>
      </w:r>
      <w:r w:rsidR="00754C7D" w:rsidRPr="00970C7E">
        <w:rPr>
          <w:rFonts w:ascii="Times New Roman" w:hAnsi="Times New Roman" w:cs="Times New Roman"/>
          <w:bCs/>
          <w:color w:val="000000" w:themeColor="text1"/>
          <w:sz w:val="24"/>
          <w:szCs w:val="24"/>
        </w:rPr>
        <w:t>kedy....................................................................................................................</w:t>
      </w:r>
    </w:p>
    <w:p w14:paraId="39BFB571" w14:textId="45CB29F6" w:rsidR="00EE40FA" w:rsidRPr="00970C7E" w:rsidRDefault="00EE40FA" w:rsidP="00970C7E">
      <w:pPr>
        <w:autoSpaceDE w:val="0"/>
        <w:autoSpaceDN w:val="0"/>
        <w:adjustRightInd w:val="0"/>
        <w:spacing w:after="0" w:line="276" w:lineRule="auto"/>
        <w:rPr>
          <w:rFonts w:ascii="Times New Roman" w:hAnsi="Times New Roman" w:cs="Times New Roman"/>
          <w:color w:val="000000" w:themeColor="text1"/>
          <w:sz w:val="24"/>
          <w:szCs w:val="24"/>
        </w:rPr>
      </w:pPr>
      <w:r w:rsidRPr="00970C7E">
        <w:rPr>
          <w:rFonts w:ascii="Times New Roman" w:hAnsi="Times New Roman" w:cs="Times New Roman"/>
          <w:color w:val="000000" w:themeColor="text1"/>
          <w:sz w:val="24"/>
          <w:szCs w:val="24"/>
        </w:rPr>
        <w:t>bez povolenia/ s povolením /* č. ..</w:t>
      </w:r>
      <w:r w:rsidR="00754C7D" w:rsidRPr="00970C7E">
        <w:rPr>
          <w:rFonts w:ascii="Times New Roman" w:hAnsi="Times New Roman" w:cs="Times New Roman"/>
          <w:color w:val="000000" w:themeColor="text1"/>
          <w:sz w:val="24"/>
          <w:szCs w:val="24"/>
        </w:rPr>
        <w:t>.................................</w:t>
      </w:r>
      <w:r w:rsidRPr="00970C7E">
        <w:rPr>
          <w:rFonts w:ascii="Times New Roman" w:hAnsi="Times New Roman" w:cs="Times New Roman"/>
          <w:color w:val="000000" w:themeColor="text1"/>
          <w:sz w:val="24"/>
          <w:szCs w:val="24"/>
        </w:rPr>
        <w:t>..................................... zo dňa .........................</w:t>
      </w:r>
      <w:r w:rsidR="00970C7E">
        <w:rPr>
          <w:rFonts w:ascii="Times New Roman" w:hAnsi="Times New Roman" w:cs="Times New Roman"/>
          <w:color w:val="000000" w:themeColor="text1"/>
          <w:sz w:val="24"/>
          <w:szCs w:val="24"/>
        </w:rPr>
        <w:t>..</w:t>
      </w:r>
      <w:r w:rsidRPr="00970C7E">
        <w:rPr>
          <w:rFonts w:ascii="Times New Roman" w:hAnsi="Times New Roman" w:cs="Times New Roman"/>
          <w:color w:val="000000" w:themeColor="text1"/>
          <w:sz w:val="24"/>
          <w:szCs w:val="24"/>
        </w:rPr>
        <w:t xml:space="preserve"> </w:t>
      </w:r>
    </w:p>
    <w:p w14:paraId="0AA08074" w14:textId="77777777" w:rsidR="00EE40FA" w:rsidRPr="00970C7E" w:rsidRDefault="00EE40FA" w:rsidP="00970C7E">
      <w:pPr>
        <w:autoSpaceDE w:val="0"/>
        <w:autoSpaceDN w:val="0"/>
        <w:adjustRightInd w:val="0"/>
        <w:spacing w:after="0" w:line="276" w:lineRule="auto"/>
        <w:rPr>
          <w:rFonts w:ascii="Times New Roman" w:hAnsi="Times New Roman" w:cs="Times New Roman"/>
          <w:b/>
          <w:bCs/>
          <w:color w:val="000000" w:themeColor="text1"/>
          <w:sz w:val="24"/>
          <w:szCs w:val="24"/>
        </w:rPr>
      </w:pPr>
      <w:r w:rsidRPr="00970C7E">
        <w:rPr>
          <w:rFonts w:ascii="Times New Roman" w:hAnsi="Times New Roman" w:cs="Times New Roman"/>
          <w:b/>
          <w:bCs/>
          <w:color w:val="000000" w:themeColor="text1"/>
          <w:sz w:val="24"/>
          <w:szCs w:val="24"/>
        </w:rPr>
        <w:t>Stavba je užívaná od:</w:t>
      </w:r>
      <w:r w:rsidRPr="00970C7E">
        <w:rPr>
          <w:rFonts w:ascii="Times New Roman" w:hAnsi="Times New Roman" w:cs="Times New Roman"/>
          <w:bCs/>
          <w:color w:val="000000" w:themeColor="text1"/>
          <w:sz w:val="24"/>
          <w:szCs w:val="24"/>
        </w:rPr>
        <w:t>................................................................................................................................</w:t>
      </w:r>
    </w:p>
    <w:p w14:paraId="0FA44A7E" w14:textId="48A7A6C5" w:rsidR="00970C7E" w:rsidRPr="009E052D" w:rsidRDefault="00AF7135" w:rsidP="009E052D">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r w:rsidRPr="00970C7E">
        <w:rPr>
          <w:rFonts w:ascii="Times New Roman" w:hAnsi="Times New Roman" w:cs="Times New Roman"/>
          <w:b/>
          <w:bCs/>
          <w:color w:val="000000" w:themeColor="text1"/>
          <w:sz w:val="24"/>
          <w:szCs w:val="24"/>
        </w:rPr>
        <w:t xml:space="preserve">Vlastnícke právo k pozemku: </w:t>
      </w:r>
      <w:r w:rsidRPr="00970C7E">
        <w:rPr>
          <w:rFonts w:ascii="Times New Roman" w:hAnsi="Times New Roman" w:cs="Times New Roman"/>
          <w:color w:val="000000" w:themeColor="text1"/>
          <w:sz w:val="24"/>
          <w:szCs w:val="24"/>
        </w:rPr>
        <w:t>na základe listu vlastníctva  č. ..................... katastrálne územie ..............................................................</w:t>
      </w:r>
      <w:r w:rsidR="00970C7E" w:rsidRPr="00970C7E">
        <w:rPr>
          <w:rFonts w:ascii="Times New Roman" w:hAnsi="Times New Roman" w:cs="Times New Roman"/>
          <w:color w:val="000000" w:themeColor="text1"/>
          <w:sz w:val="24"/>
          <w:szCs w:val="24"/>
        </w:rPr>
        <w:t>..........................................................................</w:t>
      </w:r>
      <w:r w:rsidRPr="00970C7E">
        <w:rPr>
          <w:rFonts w:ascii="Times New Roman" w:hAnsi="Times New Roman" w:cs="Times New Roman"/>
          <w:color w:val="000000" w:themeColor="text1"/>
          <w:sz w:val="24"/>
          <w:szCs w:val="24"/>
        </w:rPr>
        <w:t xml:space="preserve">alebo </w:t>
      </w:r>
      <w:r w:rsidRPr="00970C7E">
        <w:rPr>
          <w:rFonts w:ascii="Times New Roman" w:hAnsi="Times New Roman" w:cs="Times New Roman"/>
          <w:b/>
          <w:color w:val="000000" w:themeColor="text1"/>
          <w:sz w:val="24"/>
          <w:szCs w:val="24"/>
        </w:rPr>
        <w:t>iné právo k</w:t>
      </w:r>
      <w:r w:rsidR="00754C7D" w:rsidRPr="00970C7E">
        <w:rPr>
          <w:rFonts w:ascii="Times New Roman" w:hAnsi="Times New Roman" w:cs="Times New Roman"/>
          <w:b/>
          <w:color w:val="000000" w:themeColor="text1"/>
          <w:sz w:val="24"/>
          <w:szCs w:val="24"/>
        </w:rPr>
        <w:t> </w:t>
      </w:r>
      <w:r w:rsidRPr="00970C7E">
        <w:rPr>
          <w:rFonts w:ascii="Times New Roman" w:hAnsi="Times New Roman" w:cs="Times New Roman"/>
          <w:b/>
          <w:color w:val="000000" w:themeColor="text1"/>
          <w:sz w:val="24"/>
          <w:szCs w:val="24"/>
        </w:rPr>
        <w:t>pozemku</w:t>
      </w:r>
      <w:r w:rsidR="00754C7D" w:rsidRPr="00970C7E">
        <w:rPr>
          <w:rFonts w:ascii="Times New Roman" w:hAnsi="Times New Roman" w:cs="Times New Roman"/>
          <w:color w:val="000000" w:themeColor="text1"/>
          <w:sz w:val="24"/>
          <w:szCs w:val="24"/>
        </w:rPr>
        <w:t>:</w:t>
      </w:r>
      <w:r w:rsidRPr="00970C7E">
        <w:rPr>
          <w:rFonts w:ascii="Times New Roman" w:hAnsi="Times New Roman" w:cs="Times New Roman"/>
          <w:color w:val="000000" w:themeColor="text1"/>
          <w:sz w:val="24"/>
          <w:szCs w:val="24"/>
        </w:rPr>
        <w:t>.</w:t>
      </w:r>
      <w:r w:rsidR="00754C7D" w:rsidRPr="00970C7E">
        <w:rPr>
          <w:rFonts w:ascii="Times New Roman" w:hAnsi="Times New Roman" w:cs="Times New Roman"/>
          <w:color w:val="000000" w:themeColor="text1"/>
          <w:sz w:val="24"/>
          <w:szCs w:val="24"/>
        </w:rPr>
        <w:t>..............</w:t>
      </w:r>
      <w:r w:rsidRPr="00970C7E">
        <w:rPr>
          <w:rFonts w:ascii="Times New Roman" w:hAnsi="Times New Roman" w:cs="Times New Roman"/>
          <w:color w:val="000000" w:themeColor="text1"/>
          <w:sz w:val="24"/>
          <w:szCs w:val="24"/>
        </w:rPr>
        <w:t>.......................................................................................................</w:t>
      </w:r>
      <w:r w:rsidR="00970C7E" w:rsidRPr="00970C7E">
        <w:rPr>
          <w:rFonts w:ascii="Times New Roman" w:hAnsi="Times New Roman" w:cs="Times New Roman"/>
          <w:color w:val="000000" w:themeColor="text1"/>
          <w:sz w:val="24"/>
          <w:szCs w:val="24"/>
        </w:rPr>
        <w:t>...........................</w:t>
      </w:r>
    </w:p>
    <w:p w14:paraId="5DAB0ED1" w14:textId="77777777" w:rsidR="00970C7E" w:rsidRPr="00970C7E" w:rsidRDefault="00970C7E" w:rsidP="009E052D">
      <w:pPr>
        <w:spacing w:after="0" w:line="276" w:lineRule="auto"/>
        <w:ind w:right="139"/>
        <w:jc w:val="both"/>
        <w:rPr>
          <w:rFonts w:ascii="Times New Roman" w:eastAsia="Times New Roman" w:hAnsi="Times New Roman" w:cs="Times New Roman"/>
          <w:b/>
          <w:sz w:val="24"/>
          <w:szCs w:val="24"/>
          <w:lang w:eastAsia="sk-SK"/>
        </w:rPr>
      </w:pPr>
      <w:r w:rsidRPr="00970C7E">
        <w:rPr>
          <w:rFonts w:ascii="Times New Roman" w:eastAsia="Times New Roman" w:hAnsi="Times New Roman" w:cs="Times New Roman"/>
          <w:b/>
          <w:sz w:val="24"/>
          <w:szCs w:val="24"/>
          <w:lang w:eastAsia="sk-SK"/>
        </w:rPr>
        <w:t>Údaje o spracovateľovi projektovej dokumentácie :</w:t>
      </w:r>
    </w:p>
    <w:p w14:paraId="06645C12" w14:textId="5373C4EF" w:rsidR="00970C7E" w:rsidRPr="00970C7E" w:rsidRDefault="00970C7E" w:rsidP="009E052D">
      <w:pPr>
        <w:spacing w:after="0" w:line="276" w:lineRule="auto"/>
        <w:ind w:right="139"/>
        <w:jc w:val="both"/>
        <w:rPr>
          <w:rFonts w:ascii="Times New Roman" w:eastAsia="Times New Roman" w:hAnsi="Times New Roman" w:cs="Times New Roman"/>
          <w:sz w:val="24"/>
          <w:szCs w:val="24"/>
          <w:lang w:eastAsia="sk-SK"/>
        </w:rPr>
      </w:pPr>
      <w:r w:rsidRPr="00970C7E">
        <w:rPr>
          <w:rFonts w:ascii="Times New Roman" w:eastAsia="Times New Roman" w:hAnsi="Times New Roman" w:cs="Times New Roman"/>
          <w:sz w:val="24"/>
          <w:szCs w:val="24"/>
          <w:lang w:eastAsia="sk-SK"/>
        </w:rPr>
        <w:t>Projekt stavby vypracoval : .......................................................................................................</w:t>
      </w:r>
      <w:r>
        <w:rPr>
          <w:rFonts w:ascii="Times New Roman" w:eastAsia="Times New Roman" w:hAnsi="Times New Roman" w:cs="Times New Roman"/>
          <w:sz w:val="24"/>
          <w:szCs w:val="24"/>
          <w:lang w:eastAsia="sk-SK"/>
        </w:rPr>
        <w:t>................</w:t>
      </w:r>
    </w:p>
    <w:p w14:paraId="532CC07B" w14:textId="2D8366B9" w:rsidR="00970C7E" w:rsidRPr="00970C7E" w:rsidRDefault="00970C7E" w:rsidP="009E052D">
      <w:pPr>
        <w:spacing w:after="0" w:line="276" w:lineRule="auto"/>
        <w:ind w:right="139"/>
        <w:jc w:val="both"/>
        <w:rPr>
          <w:rFonts w:ascii="Times New Roman" w:eastAsia="Times New Roman" w:hAnsi="Times New Roman" w:cs="Times New Roman"/>
          <w:sz w:val="24"/>
          <w:szCs w:val="24"/>
          <w:lang w:eastAsia="sk-SK"/>
        </w:rPr>
      </w:pPr>
      <w:r w:rsidRPr="00970C7E">
        <w:rPr>
          <w:rFonts w:ascii="Times New Roman" w:eastAsia="Times New Roman" w:hAnsi="Times New Roman" w:cs="Times New Roman"/>
          <w:sz w:val="24"/>
          <w:szCs w:val="24"/>
          <w:lang w:eastAsia="sk-SK"/>
        </w:rPr>
        <w:t>....................................................................................................................................................</w:t>
      </w:r>
      <w:r w:rsidR="009E052D">
        <w:rPr>
          <w:rFonts w:ascii="Times New Roman" w:eastAsia="Times New Roman" w:hAnsi="Times New Roman" w:cs="Times New Roman"/>
          <w:sz w:val="24"/>
          <w:szCs w:val="24"/>
          <w:lang w:eastAsia="sk-SK"/>
        </w:rPr>
        <w:t>...............</w:t>
      </w:r>
    </w:p>
    <w:p w14:paraId="13E21EE0" w14:textId="77777777" w:rsidR="00117CDE" w:rsidRDefault="00117CDE" w:rsidP="00117CDE">
      <w:pPr>
        <w:pStyle w:val="Zkladntext2"/>
        <w:rPr>
          <w:b/>
          <w:bCs/>
          <w:sz w:val="22"/>
          <w:szCs w:val="22"/>
        </w:rPr>
      </w:pPr>
    </w:p>
    <w:p w14:paraId="64C72C0C" w14:textId="77777777" w:rsidR="00EE40FA" w:rsidRPr="00811A05" w:rsidRDefault="00EE40FA" w:rsidP="00117CDE">
      <w:pPr>
        <w:pStyle w:val="Zkladntext2"/>
        <w:rPr>
          <w:b/>
          <w:bCs/>
          <w:sz w:val="22"/>
          <w:szCs w:val="22"/>
        </w:rPr>
      </w:pPr>
    </w:p>
    <w:p w14:paraId="1FE4C24A" w14:textId="77777777" w:rsidR="00117CDE" w:rsidRPr="00811A05" w:rsidRDefault="00117CDE" w:rsidP="00117CDE">
      <w:pPr>
        <w:pStyle w:val="Zkladntext2"/>
        <w:rPr>
          <w:sz w:val="22"/>
          <w:szCs w:val="22"/>
        </w:rPr>
      </w:pPr>
    </w:p>
    <w:p w14:paraId="25FE651B" w14:textId="77777777" w:rsidR="00976923" w:rsidRDefault="00976923" w:rsidP="00117CDE">
      <w:pPr>
        <w:pStyle w:val="Zkladntext2"/>
        <w:rPr>
          <w:sz w:val="24"/>
          <w:szCs w:val="24"/>
        </w:rPr>
      </w:pPr>
    </w:p>
    <w:p w14:paraId="6D783F23" w14:textId="77777777" w:rsidR="009E052D" w:rsidRDefault="009E052D" w:rsidP="00117CDE">
      <w:pPr>
        <w:pStyle w:val="Zkladntext2"/>
        <w:rPr>
          <w:sz w:val="24"/>
          <w:szCs w:val="24"/>
        </w:rPr>
      </w:pPr>
    </w:p>
    <w:p w14:paraId="5D592F80" w14:textId="77777777" w:rsidR="009E052D" w:rsidRDefault="009E052D" w:rsidP="00117CDE">
      <w:pPr>
        <w:pStyle w:val="Zkladntext2"/>
        <w:rPr>
          <w:sz w:val="24"/>
          <w:szCs w:val="24"/>
        </w:rPr>
      </w:pPr>
    </w:p>
    <w:p w14:paraId="2B797694" w14:textId="6F2BB97B" w:rsidR="00F23566" w:rsidRPr="00A2245F" w:rsidRDefault="00970C7E" w:rsidP="00117CDE">
      <w:pPr>
        <w:pStyle w:val="Zkladntext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w:t>
      </w:r>
      <w:r>
        <w:rPr>
          <w:sz w:val="24"/>
          <w:szCs w:val="24"/>
        </w:rPr>
        <w:tab/>
      </w:r>
      <w:r>
        <w:rPr>
          <w:sz w:val="24"/>
          <w:szCs w:val="24"/>
        </w:rPr>
        <w:tab/>
      </w:r>
    </w:p>
    <w:p w14:paraId="53E21EB5" w14:textId="5AAC5C64" w:rsidR="009E052D" w:rsidRDefault="009E052D" w:rsidP="00970C7E">
      <w:pPr>
        <w:pStyle w:val="Zkladntext2"/>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70C7E">
        <w:rPr>
          <w:sz w:val="24"/>
          <w:szCs w:val="24"/>
        </w:rPr>
        <w:t>podpis a</w:t>
      </w:r>
      <w:r>
        <w:rPr>
          <w:sz w:val="24"/>
          <w:szCs w:val="24"/>
        </w:rPr>
        <w:t> </w:t>
      </w:r>
      <w:r w:rsidRPr="00970C7E">
        <w:rPr>
          <w:sz w:val="24"/>
          <w:szCs w:val="24"/>
        </w:rPr>
        <w:t>pečiatka</w:t>
      </w:r>
    </w:p>
    <w:p w14:paraId="21DFD6EB" w14:textId="77777777" w:rsidR="009E052D" w:rsidRDefault="009E052D" w:rsidP="00970C7E">
      <w:pPr>
        <w:pStyle w:val="Zkladntext2"/>
        <w:rPr>
          <w:sz w:val="24"/>
          <w:szCs w:val="24"/>
        </w:rPr>
      </w:pPr>
    </w:p>
    <w:p w14:paraId="1285B0E0" w14:textId="2ADE012D" w:rsidR="009E052D" w:rsidRPr="00A2245F" w:rsidRDefault="00117CDE" w:rsidP="00970C7E">
      <w:pPr>
        <w:pStyle w:val="Zkladntext2"/>
        <w:rPr>
          <w:sz w:val="24"/>
          <w:szCs w:val="24"/>
        </w:rPr>
      </w:pPr>
      <w:r w:rsidRPr="00A2245F">
        <w:rPr>
          <w:sz w:val="24"/>
          <w:szCs w:val="24"/>
        </w:rPr>
        <w:t>V </w:t>
      </w:r>
      <w:r w:rsidR="00970C7E">
        <w:rPr>
          <w:sz w:val="24"/>
          <w:szCs w:val="24"/>
        </w:rPr>
        <w:t>....................................................</w:t>
      </w:r>
      <w:r w:rsidRPr="00A2245F">
        <w:rPr>
          <w:sz w:val="24"/>
          <w:szCs w:val="24"/>
        </w:rPr>
        <w:t xml:space="preserve"> dňa ................................</w:t>
      </w:r>
      <w:r w:rsidRPr="00A2245F">
        <w:rPr>
          <w:sz w:val="24"/>
          <w:szCs w:val="24"/>
        </w:rPr>
        <w:tab/>
      </w:r>
      <w:r w:rsidR="00970C7E">
        <w:rPr>
          <w:sz w:val="24"/>
          <w:szCs w:val="24"/>
        </w:rPr>
        <w:t xml:space="preserve">   </w:t>
      </w:r>
      <w:r w:rsidRPr="00A2245F">
        <w:rPr>
          <w:sz w:val="24"/>
          <w:szCs w:val="24"/>
        </w:rPr>
        <w:tab/>
      </w:r>
      <w:r w:rsidR="00970C7E">
        <w:rPr>
          <w:sz w:val="24"/>
          <w:szCs w:val="24"/>
        </w:rPr>
        <w:t xml:space="preserve">  </w:t>
      </w:r>
    </w:p>
    <w:p w14:paraId="02A55A03" w14:textId="77777777" w:rsidR="00117CDE" w:rsidRDefault="00117CDE" w:rsidP="00117CDE">
      <w:pPr>
        <w:pStyle w:val="Zkladntext2"/>
        <w:rPr>
          <w:sz w:val="22"/>
          <w:szCs w:val="22"/>
        </w:rPr>
      </w:pPr>
    </w:p>
    <w:p w14:paraId="1C7AC623" w14:textId="77777777" w:rsidR="00F23566" w:rsidRPr="00811A05" w:rsidRDefault="005C643B" w:rsidP="00117CDE">
      <w:pPr>
        <w:pStyle w:val="Zkladntext2"/>
        <w:rPr>
          <w:sz w:val="22"/>
          <w:szCs w:val="22"/>
        </w:rPr>
      </w:pPr>
      <w:r>
        <w:rPr>
          <w:sz w:val="22"/>
          <w:szCs w:val="22"/>
        </w:rPr>
        <w:t xml:space="preserve">* </w:t>
      </w:r>
      <w:proofErr w:type="spellStart"/>
      <w:r>
        <w:rPr>
          <w:sz w:val="22"/>
          <w:szCs w:val="22"/>
        </w:rPr>
        <w:t>nehodi</w:t>
      </w:r>
      <w:r w:rsidR="008C1182">
        <w:rPr>
          <w:sz w:val="22"/>
          <w:szCs w:val="22"/>
        </w:rPr>
        <w:t>a</w:t>
      </w:r>
      <w:r>
        <w:rPr>
          <w:sz w:val="22"/>
          <w:szCs w:val="22"/>
        </w:rPr>
        <w:t>ce</w:t>
      </w:r>
      <w:proofErr w:type="spellEnd"/>
      <w:r>
        <w:rPr>
          <w:sz w:val="22"/>
          <w:szCs w:val="22"/>
        </w:rPr>
        <w:t xml:space="preserve"> sa </w:t>
      </w:r>
      <w:r w:rsidR="008C1182">
        <w:rPr>
          <w:sz w:val="22"/>
          <w:szCs w:val="22"/>
        </w:rPr>
        <w:t>pre</w:t>
      </w:r>
      <w:r>
        <w:rPr>
          <w:sz w:val="22"/>
          <w:szCs w:val="22"/>
        </w:rPr>
        <w:t>škrtnúť</w:t>
      </w:r>
    </w:p>
    <w:p w14:paraId="2D0FE42A" w14:textId="77777777" w:rsidR="00BF51F4" w:rsidRDefault="00BF51F4"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1C9559AD" w14:textId="77777777"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535CCED6" w14:textId="77777777"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E2ACFBC" w14:textId="77777777"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79C0173B" w14:textId="77777777"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0B77561" w14:textId="2E4DFD61"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00FE4F9A" w14:textId="374086DC" w:rsidR="003B795D" w:rsidRDefault="003B795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1827D71" w14:textId="77777777" w:rsidR="003B795D" w:rsidRDefault="003B795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0E26E736" w14:textId="77777777" w:rsidR="009E052D" w:rsidRDefault="009E052D" w:rsidP="00BF51F4">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1CCDCDC7" w14:textId="1F3FA6AE" w:rsidR="00E66FEF" w:rsidRPr="009E052D" w:rsidRDefault="00117CDE" w:rsidP="003B3700">
      <w:pPr>
        <w:pStyle w:val="Zkladntext2"/>
        <w:spacing w:before="120"/>
        <w:rPr>
          <w:b/>
          <w:bCs/>
          <w:sz w:val="22"/>
          <w:szCs w:val="22"/>
        </w:rPr>
      </w:pPr>
      <w:r w:rsidRPr="003B3700">
        <w:rPr>
          <w:b/>
          <w:bCs/>
          <w:sz w:val="22"/>
          <w:szCs w:val="22"/>
        </w:rPr>
        <w:t>Prílohy:</w:t>
      </w:r>
      <w:r w:rsidR="003B3700" w:rsidRPr="003B3700">
        <w:rPr>
          <w:b/>
          <w:bCs/>
          <w:sz w:val="22"/>
          <w:szCs w:val="22"/>
        </w:rPr>
        <w:t xml:space="preserve">  (</w:t>
      </w:r>
      <w:r w:rsidR="00E66FEF" w:rsidRPr="003B3700">
        <w:rPr>
          <w:color w:val="000000" w:themeColor="text1"/>
          <w:sz w:val="22"/>
          <w:szCs w:val="22"/>
        </w:rPr>
        <w:t>Príloh</w:t>
      </w:r>
      <w:r w:rsidR="003B3700" w:rsidRPr="003B3700">
        <w:rPr>
          <w:color w:val="000000" w:themeColor="text1"/>
          <w:sz w:val="22"/>
          <w:szCs w:val="22"/>
        </w:rPr>
        <w:t>ami</w:t>
      </w:r>
      <w:r w:rsidR="00E66FEF" w:rsidRPr="003B3700">
        <w:rPr>
          <w:color w:val="000000" w:themeColor="text1"/>
          <w:sz w:val="22"/>
          <w:szCs w:val="22"/>
        </w:rPr>
        <w:t xml:space="preserve"> žiadosti o preskúmanie spôsobilosti stavby na užívanie </w:t>
      </w:r>
      <w:r w:rsidR="00B001EE">
        <w:rPr>
          <w:color w:val="000000" w:themeColor="text1"/>
          <w:sz w:val="22"/>
          <w:szCs w:val="22"/>
        </w:rPr>
        <w:t>sú</w:t>
      </w:r>
      <w:r w:rsidR="00DB1403">
        <w:rPr>
          <w:color w:val="000000" w:themeColor="text1"/>
          <w:sz w:val="22"/>
          <w:szCs w:val="22"/>
        </w:rPr>
        <w:t xml:space="preserve"> </w:t>
      </w:r>
      <w:r w:rsidR="00E66FEF" w:rsidRPr="003B3700">
        <w:rPr>
          <w:color w:val="000000" w:themeColor="text1"/>
          <w:sz w:val="22"/>
          <w:szCs w:val="22"/>
        </w:rPr>
        <w:t>dokumentácia potvrdzujúca skutočnosti podľa §140d odseku 1 stavebného zákona</w:t>
      </w:r>
      <w:r w:rsidR="008C1182">
        <w:rPr>
          <w:color w:val="000000" w:themeColor="text1"/>
          <w:sz w:val="22"/>
          <w:szCs w:val="22"/>
        </w:rPr>
        <w:t xml:space="preserve"> a </w:t>
      </w:r>
      <w:r w:rsidR="00E66FEF" w:rsidRPr="003B3700">
        <w:rPr>
          <w:color w:val="000000" w:themeColor="text1"/>
          <w:sz w:val="22"/>
          <w:szCs w:val="22"/>
        </w:rPr>
        <w:t xml:space="preserve"> záväzn</w:t>
      </w:r>
      <w:r w:rsidR="008C1182">
        <w:rPr>
          <w:color w:val="000000" w:themeColor="text1"/>
          <w:sz w:val="22"/>
          <w:szCs w:val="22"/>
        </w:rPr>
        <w:t>é</w:t>
      </w:r>
      <w:r w:rsidR="00E66FEF" w:rsidRPr="003B3700">
        <w:rPr>
          <w:color w:val="000000" w:themeColor="text1"/>
          <w:sz w:val="22"/>
          <w:szCs w:val="22"/>
        </w:rPr>
        <w:t xml:space="preserve"> </w:t>
      </w:r>
      <w:r w:rsidR="008C1182">
        <w:rPr>
          <w:color w:val="000000" w:themeColor="text1"/>
          <w:sz w:val="22"/>
          <w:szCs w:val="22"/>
        </w:rPr>
        <w:t>stanoviská</w:t>
      </w:r>
      <w:r w:rsidR="00E66FEF" w:rsidRPr="003B3700">
        <w:rPr>
          <w:color w:val="000000" w:themeColor="text1"/>
          <w:sz w:val="22"/>
          <w:szCs w:val="22"/>
        </w:rPr>
        <w:t xml:space="preserve"> dotknutých orgánov</w:t>
      </w:r>
      <w:r w:rsidR="003B3700" w:rsidRPr="003B3700">
        <w:rPr>
          <w:color w:val="000000" w:themeColor="text1"/>
          <w:sz w:val="22"/>
          <w:szCs w:val="22"/>
        </w:rPr>
        <w:t xml:space="preserve">): </w:t>
      </w:r>
      <w:r w:rsidR="00E66FEF" w:rsidRPr="003B3700">
        <w:rPr>
          <w:color w:val="000000" w:themeColor="text1"/>
          <w:sz w:val="22"/>
          <w:szCs w:val="22"/>
        </w:rPr>
        <w:t xml:space="preserve"> </w:t>
      </w:r>
    </w:p>
    <w:p w14:paraId="1E5C0417" w14:textId="77777777" w:rsidR="00E66FEF" w:rsidRPr="003B3700" w:rsidRDefault="00E66FEF" w:rsidP="003B3700">
      <w:pPr>
        <w:pStyle w:val="Odsekzoznamu"/>
        <w:widowControl w:val="0"/>
        <w:numPr>
          <w:ilvl w:val="0"/>
          <w:numId w:val="17"/>
        </w:numPr>
        <w:autoSpaceDE w:val="0"/>
        <w:autoSpaceDN w:val="0"/>
        <w:adjustRightInd w:val="0"/>
        <w:spacing w:after="0" w:line="240" w:lineRule="auto"/>
        <w:jc w:val="both"/>
        <w:rPr>
          <w:rFonts w:ascii="Times New Roman" w:hAnsi="Times New Roman" w:cs="Times New Roman"/>
          <w:color w:val="000000" w:themeColor="text1"/>
        </w:rPr>
      </w:pPr>
      <w:r w:rsidRPr="003B3700">
        <w:rPr>
          <w:rFonts w:ascii="Times New Roman" w:hAnsi="Times New Roman" w:cs="Times New Roman"/>
          <w:color w:val="000000" w:themeColor="text1"/>
        </w:rPr>
        <w:t>vypracovaná dokumentácia skutkového stavu existujúcej stavby na účely kolaudácie, ak si vypracovanie takejto dokumentácie stavebný úrad vyžiada. Stavebný úrad môže určiť, že pre posúdenie spôsobilosti stavby na užívanie postačuje dokumentácia stavby v rozsahu § 104 ods. 2</w:t>
      </w:r>
      <w:r w:rsidR="008C1182">
        <w:rPr>
          <w:rFonts w:ascii="Times New Roman" w:hAnsi="Times New Roman" w:cs="Times New Roman"/>
          <w:color w:val="000000" w:themeColor="text1"/>
        </w:rPr>
        <w:t xml:space="preserve"> stavebného zákona </w:t>
      </w:r>
      <w:r w:rsidRPr="003B3700">
        <w:rPr>
          <w:rFonts w:ascii="Times New Roman" w:hAnsi="Times New Roman" w:cs="Times New Roman"/>
          <w:color w:val="000000" w:themeColor="text1"/>
        </w:rPr>
        <w:t xml:space="preserve"> </w:t>
      </w:r>
      <w:proofErr w:type="spellStart"/>
      <w:r w:rsidRPr="003B3700">
        <w:rPr>
          <w:rFonts w:ascii="Times New Roman" w:hAnsi="Times New Roman" w:cs="Times New Roman"/>
          <w:color w:val="000000" w:themeColor="text1"/>
        </w:rPr>
        <w:t>t.j</w:t>
      </w:r>
      <w:proofErr w:type="spellEnd"/>
      <w:r w:rsidRPr="003B3700">
        <w:rPr>
          <w:rFonts w:ascii="Times New Roman" w:hAnsi="Times New Roman" w:cs="Times New Roman"/>
          <w:color w:val="000000" w:themeColor="text1"/>
        </w:rPr>
        <w:t xml:space="preserve">. </w:t>
      </w:r>
      <w:r w:rsidRPr="003B3700">
        <w:rPr>
          <w:rFonts w:ascii="Times New Roman" w:hAnsi="Times New Roman" w:cs="Times New Roman"/>
          <w:iCs/>
          <w:color w:val="000000" w:themeColor="text1"/>
        </w:rPr>
        <w:t>Stavebný úrad môže vlastníkovi stavby nariadiť, aby obstaral dokumentáciu skutočného realizovania stavby v prípadoch, keď nebola vôbec vyhotovená, nezachovala sa alebo nie je v náležitom stave. Pokiaľ nie je nevyhnutné vyhotoviť úplnú dokumentáciu skutočného realizovania stavby, uloží stavebný úrad iba vyhotovenie zjednodušenej dokumentácie (</w:t>
      </w:r>
      <w:proofErr w:type="spellStart"/>
      <w:r w:rsidRPr="003B3700">
        <w:rPr>
          <w:rFonts w:ascii="Times New Roman" w:hAnsi="Times New Roman" w:cs="Times New Roman"/>
          <w:iCs/>
          <w:color w:val="000000" w:themeColor="text1"/>
        </w:rPr>
        <w:t>pasport</w:t>
      </w:r>
      <w:proofErr w:type="spellEnd"/>
      <w:r w:rsidRPr="003B3700">
        <w:rPr>
          <w:rFonts w:ascii="Times New Roman" w:hAnsi="Times New Roman" w:cs="Times New Roman"/>
          <w:iCs/>
          <w:color w:val="000000" w:themeColor="text1"/>
        </w:rPr>
        <w:t xml:space="preserve"> stavby)</w:t>
      </w:r>
      <w:r w:rsidR="003B3700" w:rsidRPr="003B3700">
        <w:rPr>
          <w:rFonts w:ascii="Times New Roman" w:hAnsi="Times New Roman" w:cs="Times New Roman"/>
          <w:iCs/>
          <w:color w:val="000000" w:themeColor="text1"/>
        </w:rPr>
        <w:t xml:space="preserve">, </w:t>
      </w:r>
      <w:r w:rsidRPr="003B3700">
        <w:rPr>
          <w:rFonts w:ascii="Times New Roman" w:hAnsi="Times New Roman" w:cs="Times New Roman"/>
          <w:iCs/>
          <w:color w:val="000000" w:themeColor="text1"/>
        </w:rPr>
        <w:t xml:space="preserve"> </w:t>
      </w:r>
    </w:p>
    <w:p w14:paraId="4B15B40E" w14:textId="5B8BA9D0" w:rsidR="003B3700" w:rsidRPr="003B3700" w:rsidRDefault="003B3700" w:rsidP="00E66FEF">
      <w:pPr>
        <w:pStyle w:val="Zkladntext2"/>
        <w:numPr>
          <w:ilvl w:val="0"/>
          <w:numId w:val="14"/>
        </w:numPr>
        <w:rPr>
          <w:sz w:val="22"/>
          <w:szCs w:val="22"/>
        </w:rPr>
      </w:pPr>
      <w:r w:rsidRPr="003B3700">
        <w:rPr>
          <w:sz w:val="22"/>
          <w:szCs w:val="22"/>
        </w:rPr>
        <w:t>iné právo k pozemku, ak stavebník nie je vlastníkom pozemku</w:t>
      </w:r>
    </w:p>
    <w:p w14:paraId="1AA964CA" w14:textId="77777777" w:rsidR="00117CDE" w:rsidRPr="003B3700" w:rsidRDefault="003B3700" w:rsidP="00E66FEF">
      <w:pPr>
        <w:pStyle w:val="Zkladntext2"/>
        <w:numPr>
          <w:ilvl w:val="0"/>
          <w:numId w:val="14"/>
        </w:numPr>
        <w:rPr>
          <w:sz w:val="22"/>
          <w:szCs w:val="22"/>
        </w:rPr>
      </w:pPr>
      <w:r w:rsidRPr="003B3700">
        <w:rPr>
          <w:sz w:val="22"/>
          <w:szCs w:val="22"/>
        </w:rPr>
        <w:t>g</w:t>
      </w:r>
      <w:r w:rsidR="00117CDE" w:rsidRPr="003B3700">
        <w:rPr>
          <w:sz w:val="22"/>
          <w:szCs w:val="22"/>
        </w:rPr>
        <w:t xml:space="preserve">eometrický plán na </w:t>
      </w:r>
      <w:proofErr w:type="spellStart"/>
      <w:r w:rsidR="00117CDE" w:rsidRPr="003B3700">
        <w:rPr>
          <w:sz w:val="22"/>
          <w:szCs w:val="22"/>
        </w:rPr>
        <w:t>porealizačné</w:t>
      </w:r>
      <w:proofErr w:type="spellEnd"/>
      <w:r w:rsidR="00117CDE" w:rsidRPr="003B3700">
        <w:rPr>
          <w:sz w:val="22"/>
          <w:szCs w:val="22"/>
        </w:rPr>
        <w:t xml:space="preserve"> zameranie stavby,</w:t>
      </w:r>
    </w:p>
    <w:p w14:paraId="6F8C5BD7" w14:textId="77777777" w:rsidR="00117CDE" w:rsidRPr="003B3700" w:rsidRDefault="003B3700" w:rsidP="00117CDE">
      <w:pPr>
        <w:pStyle w:val="Zkladntext2"/>
        <w:numPr>
          <w:ilvl w:val="0"/>
          <w:numId w:val="14"/>
        </w:numPr>
        <w:rPr>
          <w:sz w:val="22"/>
          <w:szCs w:val="22"/>
        </w:rPr>
      </w:pPr>
      <w:r w:rsidRPr="003B3700">
        <w:rPr>
          <w:sz w:val="22"/>
          <w:szCs w:val="22"/>
        </w:rPr>
        <w:t>e</w:t>
      </w:r>
      <w:r w:rsidR="00117CDE" w:rsidRPr="003B3700">
        <w:rPr>
          <w:sz w:val="22"/>
          <w:szCs w:val="22"/>
        </w:rPr>
        <w:t>nergetický certifikát,</w:t>
      </w:r>
    </w:p>
    <w:p w14:paraId="76AC4BBA" w14:textId="3683433D" w:rsidR="00117CDE" w:rsidRPr="003B3700" w:rsidRDefault="003B3700" w:rsidP="00117CDE">
      <w:pPr>
        <w:pStyle w:val="Zkladntext2"/>
        <w:numPr>
          <w:ilvl w:val="0"/>
          <w:numId w:val="14"/>
        </w:numPr>
        <w:rPr>
          <w:sz w:val="22"/>
          <w:szCs w:val="22"/>
        </w:rPr>
      </w:pPr>
      <w:r w:rsidRPr="003B3700">
        <w:rPr>
          <w:sz w:val="22"/>
          <w:szCs w:val="22"/>
        </w:rPr>
        <w:t>z</w:t>
      </w:r>
      <w:r w:rsidR="00117CDE" w:rsidRPr="003B3700">
        <w:rPr>
          <w:sz w:val="22"/>
          <w:szCs w:val="22"/>
        </w:rPr>
        <w:t xml:space="preserve">mluva  na dodávku vody a likvidáciu splaškových vôd, </w:t>
      </w:r>
      <w:r w:rsidR="006D1BC6">
        <w:rPr>
          <w:sz w:val="22"/>
          <w:szCs w:val="22"/>
        </w:rPr>
        <w:t>zmluva o pripojení do distribučnej sústavy</w:t>
      </w:r>
    </w:p>
    <w:p w14:paraId="4AE20BE4" w14:textId="77777777" w:rsidR="00E66FEF" w:rsidRPr="003B3700" w:rsidRDefault="003B3700" w:rsidP="00117CDE">
      <w:pPr>
        <w:pStyle w:val="Zkladntext2"/>
        <w:numPr>
          <w:ilvl w:val="0"/>
          <w:numId w:val="14"/>
        </w:numPr>
        <w:rPr>
          <w:sz w:val="22"/>
          <w:szCs w:val="22"/>
        </w:rPr>
      </w:pPr>
      <w:r w:rsidRPr="003B3700">
        <w:rPr>
          <w:sz w:val="22"/>
          <w:szCs w:val="22"/>
        </w:rPr>
        <w:t>d</w:t>
      </w:r>
      <w:r w:rsidR="00117CDE" w:rsidRPr="003B3700">
        <w:rPr>
          <w:sz w:val="22"/>
          <w:szCs w:val="22"/>
        </w:rPr>
        <w:t xml:space="preserve">oklady o výsledkoch predpísaných skúšok (elektroinštalácia, bleskozvod, vodoinštalácia, kanalizácia, </w:t>
      </w:r>
      <w:proofErr w:type="spellStart"/>
      <w:r w:rsidR="00117CDE" w:rsidRPr="003B3700">
        <w:rPr>
          <w:sz w:val="22"/>
          <w:szCs w:val="22"/>
        </w:rPr>
        <w:t>nezávadnosť</w:t>
      </w:r>
      <w:proofErr w:type="spellEnd"/>
      <w:r w:rsidR="00117CDE" w:rsidRPr="003B3700">
        <w:rPr>
          <w:sz w:val="22"/>
          <w:szCs w:val="22"/>
        </w:rPr>
        <w:t xml:space="preserve"> komínov, plynofikácia,  inštalácia ÚVK, žumpa), </w:t>
      </w:r>
    </w:p>
    <w:p w14:paraId="5CEF0444" w14:textId="77777777" w:rsidR="00117CDE" w:rsidRPr="003B3700" w:rsidRDefault="003B3700" w:rsidP="00117CDE">
      <w:pPr>
        <w:pStyle w:val="Zkladntext2"/>
        <w:numPr>
          <w:ilvl w:val="0"/>
          <w:numId w:val="14"/>
        </w:numPr>
        <w:rPr>
          <w:sz w:val="22"/>
          <w:szCs w:val="22"/>
        </w:rPr>
      </w:pPr>
      <w:r w:rsidRPr="003B3700">
        <w:rPr>
          <w:sz w:val="22"/>
          <w:szCs w:val="22"/>
        </w:rPr>
        <w:t>c</w:t>
      </w:r>
      <w:r w:rsidR="00117CDE" w:rsidRPr="003B3700">
        <w:rPr>
          <w:sz w:val="22"/>
          <w:szCs w:val="22"/>
        </w:rPr>
        <w:t>ertifikáty, vyhlásenia o zhode od použitých stavebných výrobkov a zariadení,</w:t>
      </w:r>
    </w:p>
    <w:p w14:paraId="588387C2" w14:textId="77777777" w:rsidR="00117CDE" w:rsidRPr="003B3700" w:rsidRDefault="003B3700" w:rsidP="00117CDE">
      <w:pPr>
        <w:pStyle w:val="Zkladntext2"/>
        <w:numPr>
          <w:ilvl w:val="0"/>
          <w:numId w:val="14"/>
        </w:numPr>
        <w:rPr>
          <w:sz w:val="22"/>
          <w:szCs w:val="22"/>
        </w:rPr>
      </w:pPr>
      <w:r w:rsidRPr="003B3700">
        <w:rPr>
          <w:sz w:val="22"/>
          <w:szCs w:val="22"/>
        </w:rPr>
        <w:t>z</w:t>
      </w:r>
      <w:r w:rsidR="00117CDE" w:rsidRPr="003B3700">
        <w:rPr>
          <w:sz w:val="22"/>
          <w:szCs w:val="22"/>
        </w:rPr>
        <w:t>áväzné stanoviská dotknutých orgánov:</w:t>
      </w:r>
    </w:p>
    <w:p w14:paraId="48FBFC43" w14:textId="04B19FCD" w:rsidR="00117CDE" w:rsidRPr="003B3700" w:rsidRDefault="00E562C2" w:rsidP="00117CDE">
      <w:pPr>
        <w:pStyle w:val="Zkladntext2"/>
        <w:numPr>
          <w:ilvl w:val="0"/>
          <w:numId w:val="2"/>
        </w:numPr>
        <w:rPr>
          <w:sz w:val="22"/>
          <w:szCs w:val="22"/>
        </w:rPr>
      </w:pPr>
      <w:r>
        <w:rPr>
          <w:sz w:val="22"/>
          <w:szCs w:val="22"/>
        </w:rPr>
        <w:t>súhlas od Obce na trvalé užívanie stavby MZZO</w:t>
      </w:r>
    </w:p>
    <w:p w14:paraId="06096791" w14:textId="1CE556F4" w:rsidR="00117CDE" w:rsidRPr="003B3700" w:rsidRDefault="00E562C2" w:rsidP="00117CDE">
      <w:pPr>
        <w:pStyle w:val="Zkladntext2"/>
        <w:numPr>
          <w:ilvl w:val="0"/>
          <w:numId w:val="2"/>
        </w:numPr>
        <w:rPr>
          <w:sz w:val="22"/>
          <w:szCs w:val="22"/>
        </w:rPr>
      </w:pPr>
      <w:r>
        <w:rPr>
          <w:sz w:val="22"/>
          <w:szCs w:val="22"/>
        </w:rPr>
        <w:t>Stanovisko obce, ako orgánu územného plánovania k posúdeniu v čase jej zhotovenia, prípadne v čase jej preskúmania</w:t>
      </w:r>
    </w:p>
    <w:p w14:paraId="31D6D542" w14:textId="7F841598" w:rsidR="00117CDE" w:rsidRDefault="00117CDE" w:rsidP="00117CDE">
      <w:pPr>
        <w:pStyle w:val="Zkladntext2"/>
        <w:numPr>
          <w:ilvl w:val="0"/>
          <w:numId w:val="2"/>
        </w:numPr>
        <w:rPr>
          <w:sz w:val="22"/>
          <w:szCs w:val="22"/>
        </w:rPr>
      </w:pPr>
      <w:r w:rsidRPr="003B3700">
        <w:rPr>
          <w:sz w:val="22"/>
          <w:szCs w:val="22"/>
        </w:rPr>
        <w:t>Regionálny úrad verejného zdravotníctva v Humennom (</w:t>
      </w:r>
      <w:r w:rsidR="006D1BC6">
        <w:rPr>
          <w:sz w:val="22"/>
          <w:szCs w:val="22"/>
        </w:rPr>
        <w:t>u stavieb právnických osôb a stavieb občanov na podnikanie</w:t>
      </w:r>
      <w:r w:rsidRPr="003B3700">
        <w:rPr>
          <w:sz w:val="22"/>
          <w:szCs w:val="22"/>
        </w:rPr>
        <w:t>),</w:t>
      </w:r>
    </w:p>
    <w:p w14:paraId="0952877E" w14:textId="184558DC" w:rsidR="006D1BC6" w:rsidRPr="003B3700" w:rsidRDefault="006D1BC6" w:rsidP="00117CDE">
      <w:pPr>
        <w:pStyle w:val="Zkladntext2"/>
        <w:numPr>
          <w:ilvl w:val="0"/>
          <w:numId w:val="2"/>
        </w:numPr>
        <w:rPr>
          <w:sz w:val="22"/>
          <w:szCs w:val="22"/>
        </w:rPr>
      </w:pPr>
      <w:r>
        <w:rPr>
          <w:sz w:val="22"/>
          <w:szCs w:val="22"/>
        </w:rPr>
        <w:t>Vyjadrenie OU Snina, odbor OH ( k ostatným stavbám)</w:t>
      </w:r>
    </w:p>
    <w:p w14:paraId="19C00591" w14:textId="75482F61" w:rsidR="00FB561A" w:rsidRDefault="0046219B" w:rsidP="003B3700">
      <w:pPr>
        <w:pStyle w:val="Zkladntext2"/>
        <w:numPr>
          <w:ilvl w:val="0"/>
          <w:numId w:val="15"/>
        </w:numPr>
        <w:rPr>
          <w:color w:val="000000" w:themeColor="text1"/>
          <w:sz w:val="24"/>
          <w:szCs w:val="24"/>
        </w:rPr>
      </w:pPr>
      <w:r w:rsidRPr="003B3700">
        <w:rPr>
          <w:sz w:val="22"/>
          <w:szCs w:val="22"/>
        </w:rPr>
        <w:t>D</w:t>
      </w:r>
      <w:r w:rsidR="00117CDE" w:rsidRPr="003B3700">
        <w:rPr>
          <w:sz w:val="22"/>
          <w:szCs w:val="22"/>
        </w:rPr>
        <w:t xml:space="preserve">oklad o zaplatení správneho poplatku </w:t>
      </w:r>
      <w:r w:rsidR="00974E87">
        <w:rPr>
          <w:sz w:val="22"/>
          <w:szCs w:val="22"/>
        </w:rPr>
        <w:t>........</w:t>
      </w:r>
      <w:r w:rsidR="00F11E6F">
        <w:rPr>
          <w:sz w:val="22"/>
          <w:szCs w:val="22"/>
        </w:rPr>
        <w:t xml:space="preserve"> €</w:t>
      </w:r>
      <w:r w:rsidR="00F11E6F" w:rsidRPr="003B3700">
        <w:rPr>
          <w:sz w:val="22"/>
          <w:szCs w:val="22"/>
        </w:rPr>
        <w:t xml:space="preserve"> </w:t>
      </w:r>
      <w:r w:rsidR="00F11E6F">
        <w:rPr>
          <w:sz w:val="22"/>
          <w:szCs w:val="22"/>
        </w:rPr>
        <w:t xml:space="preserve"> </w:t>
      </w:r>
      <w:r w:rsidR="00970C7E">
        <w:rPr>
          <w:sz w:val="22"/>
          <w:szCs w:val="22"/>
        </w:rPr>
        <w:t xml:space="preserve"> </w:t>
      </w:r>
      <w:r w:rsidR="00117CDE" w:rsidRPr="003B3700">
        <w:rPr>
          <w:sz w:val="22"/>
          <w:szCs w:val="22"/>
        </w:rPr>
        <w:t xml:space="preserve">zák. č. 145/1995 </w:t>
      </w:r>
      <w:proofErr w:type="spellStart"/>
      <w:r w:rsidR="00117CDE" w:rsidRPr="003B3700">
        <w:rPr>
          <w:sz w:val="22"/>
          <w:szCs w:val="22"/>
        </w:rPr>
        <w:t>Z.z</w:t>
      </w:r>
      <w:proofErr w:type="spellEnd"/>
      <w:r w:rsidR="00117CDE" w:rsidRPr="003B3700">
        <w:rPr>
          <w:sz w:val="22"/>
          <w:szCs w:val="22"/>
        </w:rPr>
        <w:t>. o správnych poplatkoch v znení neskorších predpisov.</w:t>
      </w:r>
      <w:r w:rsidR="003B3700" w:rsidRPr="00FB561A">
        <w:rPr>
          <w:color w:val="000000" w:themeColor="text1"/>
          <w:sz w:val="24"/>
          <w:szCs w:val="24"/>
        </w:rPr>
        <w:t xml:space="preserve"> </w:t>
      </w:r>
    </w:p>
    <w:p w14:paraId="1368CE28" w14:textId="7410479D" w:rsidR="006D1BC6" w:rsidRPr="00FB561A" w:rsidRDefault="006D1BC6" w:rsidP="006D1BC6">
      <w:pPr>
        <w:pStyle w:val="Zkladntext2"/>
        <w:ind w:left="720"/>
        <w:rPr>
          <w:color w:val="000000" w:themeColor="text1"/>
          <w:sz w:val="24"/>
          <w:szCs w:val="24"/>
        </w:rPr>
      </w:pPr>
    </w:p>
    <w:sectPr w:rsidR="006D1BC6" w:rsidRPr="00FB561A" w:rsidSect="0073649D">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ADA6962"/>
    <w:lvl w:ilvl="0">
      <w:numFmt w:val="decimal"/>
      <w:lvlText w:val="*"/>
      <w:lvlJc w:val="left"/>
      <w:pPr>
        <w:ind w:left="0" w:firstLine="0"/>
      </w:pPr>
      <w:rPr>
        <w:rFonts w:cs="Times New Roman"/>
      </w:rPr>
    </w:lvl>
  </w:abstractNum>
  <w:abstractNum w:abstractNumId="1" w15:restartNumberingAfterBreak="0">
    <w:nsid w:val="0B0317DD"/>
    <w:multiLevelType w:val="hybridMultilevel"/>
    <w:tmpl w:val="48CC191A"/>
    <w:lvl w:ilvl="0" w:tplc="2EB6822C">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AC4ACF"/>
    <w:multiLevelType w:val="hybridMultilevel"/>
    <w:tmpl w:val="741E32BE"/>
    <w:lvl w:ilvl="0" w:tplc="2EB6822C">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 w15:restartNumberingAfterBreak="0">
    <w:nsid w:val="27470E0D"/>
    <w:multiLevelType w:val="hybridMultilevel"/>
    <w:tmpl w:val="5D2AA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E46944"/>
    <w:multiLevelType w:val="hybridMultilevel"/>
    <w:tmpl w:val="5352F1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4EC0FAF"/>
    <w:multiLevelType w:val="hybridMultilevel"/>
    <w:tmpl w:val="B1606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E4E07F0"/>
    <w:multiLevelType w:val="hybridMultilevel"/>
    <w:tmpl w:val="FFFFFFFF"/>
    <w:lvl w:ilvl="0" w:tplc="4E6CE91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6FD2E6F"/>
    <w:multiLevelType w:val="multilevel"/>
    <w:tmpl w:val="20F856A0"/>
    <w:lvl w:ilvl="0">
      <w:start w:val="1"/>
      <w:numFmt w:val="decimal"/>
      <w:lvlText w:val="%1."/>
      <w:lvlJc w:val="left"/>
      <w:pPr>
        <w:tabs>
          <w:tab w:val="num" w:pos="700"/>
        </w:tabs>
        <w:ind w:left="0" w:firstLine="340"/>
      </w:pPr>
      <w:rPr>
        <w:rFonts w:cs="Times New Roman"/>
      </w:rPr>
    </w:lvl>
    <w:lvl w:ilvl="1">
      <w:start w:val="1"/>
      <w:numFmt w:val="bullet"/>
      <w:lvlText w:val="-"/>
      <w:lvlJc w:val="left"/>
      <w:pPr>
        <w:tabs>
          <w:tab w:val="num" w:pos="360"/>
        </w:tabs>
        <w:ind w:left="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AE31F73"/>
    <w:multiLevelType w:val="multilevel"/>
    <w:tmpl w:val="68786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76EBD"/>
    <w:multiLevelType w:val="hybridMultilevel"/>
    <w:tmpl w:val="5FFE06B0"/>
    <w:lvl w:ilvl="0" w:tplc="2EB6822C">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F">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0" w15:restartNumberingAfterBreak="0">
    <w:nsid w:val="75E77FA8"/>
    <w:multiLevelType w:val="hybridMultilevel"/>
    <w:tmpl w:val="3F00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DF87265"/>
    <w:multiLevelType w:val="singleLevel"/>
    <w:tmpl w:val="C9A0ADDA"/>
    <w:lvl w:ilvl="0">
      <w:start w:val="1"/>
      <w:numFmt w:val="decimal"/>
      <w:lvlText w:val="%1."/>
      <w:legacy w:legacy="1" w:legacySpace="0" w:legacyIndent="283"/>
      <w:lvlJc w:val="left"/>
      <w:pPr>
        <w:ind w:left="283" w:hanging="283"/>
      </w:pPr>
      <w:rPr>
        <w:b w:val="0"/>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9">
    <w:abstractNumId w:val="8"/>
  </w:num>
  <w:num w:numId="10">
    <w:abstractNumId w:val="8"/>
  </w:num>
  <w:num w:numId="11">
    <w:abstractNumId w:val="11"/>
    <w:lvlOverride w:ilvl="0">
      <w:startOverride w:val="1"/>
    </w:lvlOverride>
  </w:num>
  <w:num w:numId="12">
    <w:abstractNumId w:val="1"/>
  </w:num>
  <w:num w:numId="13">
    <w:abstractNumId w:val="6"/>
  </w:num>
  <w:num w:numId="14">
    <w:abstractNumId w:val="3"/>
  </w:num>
  <w:num w:numId="15">
    <w:abstractNumId w:val="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BF"/>
    <w:rsid w:val="00117CDE"/>
    <w:rsid w:val="00183F44"/>
    <w:rsid w:val="001F12D6"/>
    <w:rsid w:val="001F3806"/>
    <w:rsid w:val="00235691"/>
    <w:rsid w:val="002771B3"/>
    <w:rsid w:val="002A789D"/>
    <w:rsid w:val="0037224E"/>
    <w:rsid w:val="003B3700"/>
    <w:rsid w:val="003B795D"/>
    <w:rsid w:val="0046219B"/>
    <w:rsid w:val="00496197"/>
    <w:rsid w:val="004E7273"/>
    <w:rsid w:val="004F6890"/>
    <w:rsid w:val="005809D3"/>
    <w:rsid w:val="005B1CEC"/>
    <w:rsid w:val="005C5CDF"/>
    <w:rsid w:val="005C643B"/>
    <w:rsid w:val="006022D9"/>
    <w:rsid w:val="006B4C09"/>
    <w:rsid w:val="006D1BC6"/>
    <w:rsid w:val="006D56C4"/>
    <w:rsid w:val="00731D03"/>
    <w:rsid w:val="0073649D"/>
    <w:rsid w:val="00754C7D"/>
    <w:rsid w:val="00755A72"/>
    <w:rsid w:val="007E02BD"/>
    <w:rsid w:val="00872CC9"/>
    <w:rsid w:val="008C1182"/>
    <w:rsid w:val="00970C7E"/>
    <w:rsid w:val="00974E87"/>
    <w:rsid w:val="00976923"/>
    <w:rsid w:val="009934DA"/>
    <w:rsid w:val="009E052D"/>
    <w:rsid w:val="00A2245F"/>
    <w:rsid w:val="00A5779A"/>
    <w:rsid w:val="00A84CBF"/>
    <w:rsid w:val="00AC5817"/>
    <w:rsid w:val="00AF7135"/>
    <w:rsid w:val="00B001EE"/>
    <w:rsid w:val="00B12BC5"/>
    <w:rsid w:val="00B21977"/>
    <w:rsid w:val="00B70F7C"/>
    <w:rsid w:val="00BF51F4"/>
    <w:rsid w:val="00C2375C"/>
    <w:rsid w:val="00C45E79"/>
    <w:rsid w:val="00C60B04"/>
    <w:rsid w:val="00C9518F"/>
    <w:rsid w:val="00CA1372"/>
    <w:rsid w:val="00CC17A4"/>
    <w:rsid w:val="00CE0CCF"/>
    <w:rsid w:val="00D00DA5"/>
    <w:rsid w:val="00D9775F"/>
    <w:rsid w:val="00DB1403"/>
    <w:rsid w:val="00E07BB7"/>
    <w:rsid w:val="00E55D09"/>
    <w:rsid w:val="00E562C2"/>
    <w:rsid w:val="00E66FEF"/>
    <w:rsid w:val="00E76803"/>
    <w:rsid w:val="00E859F7"/>
    <w:rsid w:val="00EE40FA"/>
    <w:rsid w:val="00F11E6F"/>
    <w:rsid w:val="00F23566"/>
    <w:rsid w:val="00F56E1E"/>
    <w:rsid w:val="00F666C7"/>
    <w:rsid w:val="00FB561A"/>
    <w:rsid w:val="00FB6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895A"/>
  <w15:chartTrackingRefBased/>
  <w15:docId w15:val="{B94DCD9B-2373-4EC2-A12E-C808E189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5D09"/>
    <w:pPr>
      <w:spacing w:line="256" w:lineRule="auto"/>
    </w:pPr>
  </w:style>
  <w:style w:type="paragraph" w:styleId="Nadpis1">
    <w:name w:val="heading 1"/>
    <w:basedOn w:val="Normlny"/>
    <w:next w:val="Normlny"/>
    <w:link w:val="Nadpis1Char"/>
    <w:uiPriority w:val="99"/>
    <w:qFormat/>
    <w:rsid w:val="00E5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9"/>
    <w:semiHidden/>
    <w:unhideWhenUsed/>
    <w:qFormat/>
    <w:rsid w:val="00E55D0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9"/>
    <w:semiHidden/>
    <w:unhideWhenUsed/>
    <w:qFormat/>
    <w:rsid w:val="00E55D0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next w:val="Normlny"/>
    <w:link w:val="Nadpis4Char"/>
    <w:uiPriority w:val="99"/>
    <w:semiHidden/>
    <w:unhideWhenUsed/>
    <w:qFormat/>
    <w:rsid w:val="00E55D09"/>
    <w:pPr>
      <w:keepNext/>
      <w:widowControl w:val="0"/>
      <w:autoSpaceDE w:val="0"/>
      <w:autoSpaceDN w:val="0"/>
      <w:adjustRightInd w:val="0"/>
      <w:spacing w:before="120" w:after="0" w:line="240" w:lineRule="auto"/>
      <w:jc w:val="center"/>
      <w:outlineLvl w:val="3"/>
    </w:pPr>
    <w:rPr>
      <w:rFonts w:ascii="Times New Roman" w:eastAsia="Times New Roman" w:hAnsi="Times New Roman" w:cs="Times New Roman"/>
      <w:b/>
      <w:bCs/>
      <w:sz w:val="32"/>
      <w:szCs w:val="32"/>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55D0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9"/>
    <w:semiHidden/>
    <w:rsid w:val="00E55D0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9"/>
    <w:semiHidden/>
    <w:rsid w:val="00E55D0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9"/>
    <w:semiHidden/>
    <w:rsid w:val="00E55D09"/>
    <w:rPr>
      <w:rFonts w:ascii="Times New Roman" w:eastAsia="Times New Roman" w:hAnsi="Times New Roman" w:cs="Times New Roman"/>
      <w:b/>
      <w:bCs/>
      <w:sz w:val="32"/>
      <w:szCs w:val="32"/>
      <w:lang w:val="cs-CZ" w:eastAsia="sk-SK"/>
    </w:rPr>
  </w:style>
  <w:style w:type="paragraph" w:styleId="Normlnywebov">
    <w:name w:val="Normal (Web)"/>
    <w:basedOn w:val="Normlny"/>
    <w:uiPriority w:val="99"/>
    <w:semiHidden/>
    <w:unhideWhenUsed/>
    <w:rsid w:val="00E55D0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E55D09"/>
    <w:pPr>
      <w:overflowPunct w:val="0"/>
      <w:autoSpaceDE w:val="0"/>
      <w:autoSpaceDN w:val="0"/>
      <w:adjustRightInd w:val="0"/>
      <w:spacing w:after="0" w:line="240" w:lineRule="auto"/>
      <w:jc w:val="center"/>
    </w:pPr>
    <w:rPr>
      <w:rFonts w:ascii="Times New Roman" w:eastAsiaTheme="minorEastAsia" w:hAnsi="Times New Roman" w:cs="Times New Roman"/>
      <w:b/>
      <w:bCs/>
      <w:sz w:val="24"/>
      <w:szCs w:val="24"/>
      <w:lang w:eastAsia="sk-SK"/>
    </w:rPr>
  </w:style>
  <w:style w:type="character" w:customStyle="1" w:styleId="NzovChar">
    <w:name w:val="Názov Char"/>
    <w:basedOn w:val="Predvolenpsmoodseku"/>
    <w:link w:val="Nzov"/>
    <w:uiPriority w:val="99"/>
    <w:rsid w:val="00E55D09"/>
    <w:rPr>
      <w:rFonts w:ascii="Times New Roman" w:eastAsiaTheme="minorEastAsia" w:hAnsi="Times New Roman" w:cs="Times New Roman"/>
      <w:b/>
      <w:bCs/>
      <w:sz w:val="24"/>
      <w:szCs w:val="24"/>
      <w:lang w:eastAsia="sk-SK"/>
    </w:rPr>
  </w:style>
  <w:style w:type="paragraph" w:styleId="Zkladntext">
    <w:name w:val="Body Text"/>
    <w:basedOn w:val="Normlny"/>
    <w:link w:val="ZkladntextChar"/>
    <w:uiPriority w:val="99"/>
    <w:semiHidden/>
    <w:unhideWhenUsed/>
    <w:rsid w:val="00E55D09"/>
    <w:pPr>
      <w:widowControl w:val="0"/>
      <w:autoSpaceDE w:val="0"/>
      <w:autoSpaceDN w:val="0"/>
      <w:adjustRightInd w:val="0"/>
      <w:spacing w:before="120" w:after="0" w:line="240" w:lineRule="auto"/>
    </w:pPr>
    <w:rPr>
      <w:rFonts w:ascii="Times New Roman" w:eastAsiaTheme="minorEastAsia" w:hAnsi="Times New Roman" w:cs="Times New Roman"/>
      <w:sz w:val="24"/>
      <w:szCs w:val="24"/>
      <w:lang w:eastAsia="sk-SK"/>
    </w:rPr>
  </w:style>
  <w:style w:type="character" w:customStyle="1" w:styleId="ZkladntextChar">
    <w:name w:val="Základný text Char"/>
    <w:basedOn w:val="Predvolenpsmoodseku"/>
    <w:link w:val="Zkladntext"/>
    <w:uiPriority w:val="99"/>
    <w:semiHidden/>
    <w:rsid w:val="00E55D09"/>
    <w:rPr>
      <w:rFonts w:ascii="Times New Roman" w:eastAsiaTheme="minorEastAsia" w:hAnsi="Times New Roman" w:cs="Times New Roman"/>
      <w:sz w:val="24"/>
      <w:szCs w:val="24"/>
      <w:lang w:eastAsia="sk-SK"/>
    </w:rPr>
  </w:style>
  <w:style w:type="paragraph" w:styleId="Podtitul">
    <w:name w:val="Subtitle"/>
    <w:basedOn w:val="Normlny"/>
    <w:link w:val="PodtitulChar"/>
    <w:uiPriority w:val="99"/>
    <w:qFormat/>
    <w:rsid w:val="00E55D09"/>
    <w:pPr>
      <w:spacing w:after="0" w:line="240" w:lineRule="auto"/>
      <w:jc w:val="center"/>
    </w:pPr>
    <w:rPr>
      <w:rFonts w:ascii="Times New Roman" w:eastAsiaTheme="minorEastAsia" w:hAnsi="Times New Roman" w:cs="Times New Roman"/>
      <w:b/>
      <w:bCs/>
      <w:sz w:val="32"/>
      <w:szCs w:val="32"/>
      <w:lang w:eastAsia="sk-SK"/>
    </w:rPr>
  </w:style>
  <w:style w:type="character" w:customStyle="1" w:styleId="PodtitulChar">
    <w:name w:val="Podtitul Char"/>
    <w:basedOn w:val="Predvolenpsmoodseku"/>
    <w:link w:val="Podtitul"/>
    <w:uiPriority w:val="99"/>
    <w:rsid w:val="00E55D09"/>
    <w:rPr>
      <w:rFonts w:ascii="Times New Roman" w:eastAsiaTheme="minorEastAsia" w:hAnsi="Times New Roman" w:cs="Times New Roman"/>
      <w:b/>
      <w:bCs/>
      <w:sz w:val="32"/>
      <w:szCs w:val="32"/>
      <w:lang w:eastAsia="sk-SK"/>
    </w:rPr>
  </w:style>
  <w:style w:type="paragraph" w:styleId="Zkladntext2">
    <w:name w:val="Body Text 2"/>
    <w:basedOn w:val="Normlny"/>
    <w:link w:val="Zkladntext2Char"/>
    <w:uiPriority w:val="99"/>
    <w:unhideWhenUsed/>
    <w:rsid w:val="00E55D09"/>
    <w:pPr>
      <w:widowControl w:val="0"/>
      <w:autoSpaceDE w:val="0"/>
      <w:autoSpaceDN w:val="0"/>
      <w:adjustRightInd w:val="0"/>
      <w:spacing w:after="0" w:line="240" w:lineRule="auto"/>
      <w:jc w:val="both"/>
    </w:pPr>
    <w:rPr>
      <w:rFonts w:ascii="Times New Roman" w:eastAsiaTheme="minorEastAsia" w:hAnsi="Times New Roman" w:cs="Times New Roman"/>
      <w:sz w:val="20"/>
      <w:szCs w:val="20"/>
      <w:lang w:eastAsia="sk-SK"/>
    </w:rPr>
  </w:style>
  <w:style w:type="character" w:customStyle="1" w:styleId="Zkladntext2Char">
    <w:name w:val="Základný text 2 Char"/>
    <w:basedOn w:val="Predvolenpsmoodseku"/>
    <w:link w:val="Zkladntext2"/>
    <w:uiPriority w:val="99"/>
    <w:rsid w:val="00E55D09"/>
    <w:rPr>
      <w:rFonts w:ascii="Times New Roman" w:eastAsiaTheme="minorEastAsia" w:hAnsi="Times New Roman" w:cs="Times New Roman"/>
      <w:sz w:val="20"/>
      <w:szCs w:val="20"/>
      <w:lang w:eastAsia="sk-SK"/>
    </w:rPr>
  </w:style>
  <w:style w:type="paragraph" w:styleId="Zkladntext3">
    <w:name w:val="Body Text 3"/>
    <w:basedOn w:val="Normlny"/>
    <w:link w:val="Zkladntext3Char"/>
    <w:uiPriority w:val="99"/>
    <w:semiHidden/>
    <w:unhideWhenUsed/>
    <w:rsid w:val="00E55D09"/>
    <w:pPr>
      <w:widowControl w:val="0"/>
      <w:autoSpaceDE w:val="0"/>
      <w:autoSpaceDN w:val="0"/>
      <w:adjustRightInd w:val="0"/>
      <w:spacing w:after="0" w:line="360" w:lineRule="auto"/>
      <w:ind w:right="-567"/>
      <w:jc w:val="both"/>
    </w:pPr>
    <w:rPr>
      <w:rFonts w:ascii="Times New Roman" w:eastAsiaTheme="minorEastAsia" w:hAnsi="Times New Roman" w:cs="Times New Roman"/>
      <w:sz w:val="24"/>
      <w:szCs w:val="24"/>
      <w:lang w:eastAsia="sk-SK"/>
    </w:rPr>
  </w:style>
  <w:style w:type="character" w:customStyle="1" w:styleId="Zkladntext3Char">
    <w:name w:val="Základný text 3 Char"/>
    <w:basedOn w:val="Predvolenpsmoodseku"/>
    <w:link w:val="Zkladntext3"/>
    <w:uiPriority w:val="99"/>
    <w:semiHidden/>
    <w:rsid w:val="00E55D09"/>
    <w:rPr>
      <w:rFonts w:ascii="Times New Roman" w:eastAsiaTheme="minorEastAsia" w:hAnsi="Times New Roman" w:cs="Times New Roman"/>
      <w:sz w:val="24"/>
      <w:szCs w:val="24"/>
      <w:lang w:eastAsia="sk-SK"/>
    </w:rPr>
  </w:style>
  <w:style w:type="paragraph" w:styleId="Zarkazkladnhotextu2">
    <w:name w:val="Body Text Indent 2"/>
    <w:basedOn w:val="Normlny"/>
    <w:link w:val="Zarkazkladnhotextu2Char"/>
    <w:uiPriority w:val="99"/>
    <w:semiHidden/>
    <w:unhideWhenUsed/>
    <w:rsid w:val="00E55D09"/>
    <w:pPr>
      <w:spacing w:after="0" w:line="240" w:lineRule="auto"/>
      <w:ind w:firstLine="708"/>
      <w:jc w:val="both"/>
    </w:pPr>
    <w:rPr>
      <w:rFonts w:ascii="Times New Roman" w:eastAsiaTheme="minorEastAsia"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E55D09"/>
    <w:rPr>
      <w:rFonts w:ascii="Times New Roman" w:eastAsiaTheme="minorEastAsia" w:hAnsi="Times New Roman" w:cs="Times New Roman"/>
      <w:sz w:val="24"/>
      <w:szCs w:val="24"/>
      <w:lang w:eastAsia="sk-SK"/>
    </w:rPr>
  </w:style>
  <w:style w:type="paragraph" w:styleId="Textbubliny">
    <w:name w:val="Balloon Text"/>
    <w:basedOn w:val="Normlny"/>
    <w:link w:val="TextbublinyChar"/>
    <w:uiPriority w:val="99"/>
    <w:semiHidden/>
    <w:unhideWhenUsed/>
    <w:rsid w:val="00E55D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D09"/>
    <w:rPr>
      <w:rFonts w:ascii="Segoe UI" w:hAnsi="Segoe UI" w:cs="Segoe UI"/>
      <w:sz w:val="18"/>
      <w:szCs w:val="18"/>
    </w:rPr>
  </w:style>
  <w:style w:type="paragraph" w:customStyle="1" w:styleId="BodyText21">
    <w:name w:val="Body Text 21"/>
    <w:basedOn w:val="Normlny"/>
    <w:uiPriority w:val="99"/>
    <w:semiHidden/>
    <w:rsid w:val="00E55D09"/>
    <w:pPr>
      <w:widowControl w:val="0"/>
      <w:autoSpaceDE w:val="0"/>
      <w:autoSpaceDN w:val="0"/>
      <w:adjustRightInd w:val="0"/>
      <w:spacing w:before="120" w:after="0" w:line="240" w:lineRule="auto"/>
      <w:jc w:val="both"/>
    </w:pPr>
    <w:rPr>
      <w:rFonts w:ascii="Times New Roman" w:eastAsiaTheme="minorEastAsia" w:hAnsi="Times New Roman" w:cs="Times New Roman"/>
      <w:sz w:val="24"/>
      <w:szCs w:val="24"/>
      <w:lang w:eastAsia="sk-SK"/>
    </w:rPr>
  </w:style>
  <w:style w:type="character" w:customStyle="1" w:styleId="htmlpart--list--content">
    <w:name w:val="htmlpart--list--content"/>
    <w:basedOn w:val="Predvolenpsmoodseku"/>
    <w:rsid w:val="00E55D09"/>
  </w:style>
  <w:style w:type="character" w:customStyle="1" w:styleId="image-title">
    <w:name w:val="image-title"/>
    <w:basedOn w:val="Predvolenpsmoodseku"/>
    <w:rsid w:val="00E55D09"/>
  </w:style>
  <w:style w:type="paragraph" w:styleId="Odsekzoznamu">
    <w:name w:val="List Paragraph"/>
    <w:basedOn w:val="Normlny"/>
    <w:uiPriority w:val="34"/>
    <w:qFormat/>
    <w:rsid w:val="00731D03"/>
    <w:pPr>
      <w:ind w:left="720"/>
      <w:contextualSpacing/>
    </w:pPr>
  </w:style>
  <w:style w:type="paragraph" w:styleId="Zarkazkladnhotextu">
    <w:name w:val="Body Text Indent"/>
    <w:basedOn w:val="Normlny"/>
    <w:link w:val="ZarkazkladnhotextuChar"/>
    <w:uiPriority w:val="99"/>
    <w:unhideWhenUsed/>
    <w:rsid w:val="00117CDE"/>
    <w:pPr>
      <w:spacing w:after="120" w:line="259" w:lineRule="auto"/>
      <w:ind w:left="283"/>
    </w:pPr>
  </w:style>
  <w:style w:type="character" w:customStyle="1" w:styleId="ZarkazkladnhotextuChar">
    <w:name w:val="Zarážka základného textu Char"/>
    <w:basedOn w:val="Predvolenpsmoodseku"/>
    <w:link w:val="Zarkazkladnhotextu"/>
    <w:uiPriority w:val="99"/>
    <w:rsid w:val="00117CDE"/>
  </w:style>
  <w:style w:type="table" w:styleId="Mriekatabuky">
    <w:name w:val="Table Grid"/>
    <w:basedOn w:val="Normlnatabuka"/>
    <w:uiPriority w:val="39"/>
    <w:rsid w:val="00AF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FB5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1150">
      <w:bodyDiv w:val="1"/>
      <w:marLeft w:val="0"/>
      <w:marRight w:val="0"/>
      <w:marTop w:val="0"/>
      <w:marBottom w:val="0"/>
      <w:divBdr>
        <w:top w:val="none" w:sz="0" w:space="0" w:color="auto"/>
        <w:left w:val="none" w:sz="0" w:space="0" w:color="auto"/>
        <w:bottom w:val="none" w:sz="0" w:space="0" w:color="auto"/>
        <w:right w:val="none" w:sz="0" w:space="0" w:color="auto"/>
      </w:divBdr>
    </w:div>
    <w:div w:id="427584350">
      <w:bodyDiv w:val="1"/>
      <w:marLeft w:val="0"/>
      <w:marRight w:val="0"/>
      <w:marTop w:val="0"/>
      <w:marBottom w:val="0"/>
      <w:divBdr>
        <w:top w:val="none" w:sz="0" w:space="0" w:color="auto"/>
        <w:left w:val="none" w:sz="0" w:space="0" w:color="auto"/>
        <w:bottom w:val="none" w:sz="0" w:space="0" w:color="auto"/>
        <w:right w:val="none" w:sz="0" w:space="0" w:color="auto"/>
      </w:divBdr>
    </w:div>
    <w:div w:id="770205196">
      <w:bodyDiv w:val="1"/>
      <w:marLeft w:val="0"/>
      <w:marRight w:val="0"/>
      <w:marTop w:val="0"/>
      <w:marBottom w:val="0"/>
      <w:divBdr>
        <w:top w:val="none" w:sz="0" w:space="0" w:color="auto"/>
        <w:left w:val="none" w:sz="0" w:space="0" w:color="auto"/>
        <w:bottom w:val="none" w:sz="0" w:space="0" w:color="auto"/>
        <w:right w:val="none" w:sz="0" w:space="0" w:color="auto"/>
      </w:divBdr>
    </w:div>
    <w:div w:id="832331889">
      <w:bodyDiv w:val="1"/>
      <w:marLeft w:val="0"/>
      <w:marRight w:val="0"/>
      <w:marTop w:val="0"/>
      <w:marBottom w:val="0"/>
      <w:divBdr>
        <w:top w:val="none" w:sz="0" w:space="0" w:color="auto"/>
        <w:left w:val="none" w:sz="0" w:space="0" w:color="auto"/>
        <w:bottom w:val="none" w:sz="0" w:space="0" w:color="auto"/>
        <w:right w:val="none" w:sz="0" w:space="0" w:color="auto"/>
      </w:divBdr>
    </w:div>
    <w:div w:id="886141516">
      <w:bodyDiv w:val="1"/>
      <w:marLeft w:val="0"/>
      <w:marRight w:val="0"/>
      <w:marTop w:val="0"/>
      <w:marBottom w:val="0"/>
      <w:divBdr>
        <w:top w:val="none" w:sz="0" w:space="0" w:color="auto"/>
        <w:left w:val="none" w:sz="0" w:space="0" w:color="auto"/>
        <w:bottom w:val="none" w:sz="0" w:space="0" w:color="auto"/>
        <w:right w:val="none" w:sz="0" w:space="0" w:color="auto"/>
      </w:divBdr>
    </w:div>
    <w:div w:id="1273709936">
      <w:bodyDiv w:val="1"/>
      <w:marLeft w:val="0"/>
      <w:marRight w:val="0"/>
      <w:marTop w:val="0"/>
      <w:marBottom w:val="0"/>
      <w:divBdr>
        <w:top w:val="none" w:sz="0" w:space="0" w:color="auto"/>
        <w:left w:val="none" w:sz="0" w:space="0" w:color="auto"/>
        <w:bottom w:val="none" w:sz="0" w:space="0" w:color="auto"/>
        <w:right w:val="none" w:sz="0" w:space="0" w:color="auto"/>
      </w:divBdr>
    </w:div>
    <w:div w:id="1624461435">
      <w:bodyDiv w:val="1"/>
      <w:marLeft w:val="0"/>
      <w:marRight w:val="0"/>
      <w:marTop w:val="0"/>
      <w:marBottom w:val="0"/>
      <w:divBdr>
        <w:top w:val="none" w:sz="0" w:space="0" w:color="auto"/>
        <w:left w:val="none" w:sz="0" w:space="0" w:color="auto"/>
        <w:bottom w:val="none" w:sz="0" w:space="0" w:color="auto"/>
        <w:right w:val="none" w:sz="0" w:space="0" w:color="auto"/>
      </w:divBdr>
    </w:div>
    <w:div w:id="20423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746</Words>
  <Characters>4253</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Ihnátová Jana, Ing.</dc:creator>
  <cp:keywords/>
  <dc:description/>
  <cp:lastModifiedBy>MACANOVÁ Lenka</cp:lastModifiedBy>
  <cp:revision>7</cp:revision>
  <cp:lastPrinted>2026-04-08T12:30:00Z</cp:lastPrinted>
  <dcterms:created xsi:type="dcterms:W3CDTF">2024-04-29T10:40:00Z</dcterms:created>
  <dcterms:modified xsi:type="dcterms:W3CDTF">2026-04-08T12:33:00Z</dcterms:modified>
</cp:coreProperties>
</file>